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1" w:type="dxa"/>
        <w:jc w:val="center"/>
        <w:tblLayout w:type="fixed"/>
        <w:tblLook w:val="04A0" w:firstRow="1" w:lastRow="0" w:firstColumn="1" w:lastColumn="0" w:noHBand="0" w:noVBand="1"/>
      </w:tblPr>
      <w:tblGrid>
        <w:gridCol w:w="4555"/>
        <w:gridCol w:w="5626"/>
      </w:tblGrid>
      <w:tr w:rsidR="007A6DF6" w:rsidRPr="007A6DF6" w:rsidTr="00AE1519">
        <w:trPr>
          <w:jc w:val="center"/>
        </w:trPr>
        <w:tc>
          <w:tcPr>
            <w:tcW w:w="4555" w:type="dxa"/>
            <w:hideMark/>
          </w:tcPr>
          <w:p w:rsidR="007A6DF6" w:rsidRPr="003C1941" w:rsidRDefault="007A6DF6" w:rsidP="007A6DF6">
            <w:pPr>
              <w:keepNext/>
              <w:spacing w:after="0" w:line="240" w:lineRule="auto"/>
              <w:outlineLvl w:val="0"/>
              <w:rPr>
                <w:rFonts w:ascii="Times New Roman" w:eastAsia="Times New Roman" w:hAnsi="Times New Roman" w:cs="Times New Roman"/>
                <w:color w:val="000000"/>
                <w:sz w:val="26"/>
                <w:szCs w:val="26"/>
              </w:rPr>
            </w:pPr>
            <w:bookmarkStart w:id="0" w:name="_GoBack"/>
            <w:bookmarkEnd w:id="0"/>
            <w:r w:rsidRPr="003C1941">
              <w:rPr>
                <w:rFonts w:ascii="Times New Roman" w:eastAsia="Times New Roman" w:hAnsi="Times New Roman" w:cs="Times New Roman"/>
                <w:color w:val="000000"/>
                <w:sz w:val="26"/>
                <w:szCs w:val="26"/>
              </w:rPr>
              <w:t xml:space="preserve">   UBND TỈNH THỪA THIÊN HUẾ</w:t>
            </w:r>
          </w:p>
        </w:tc>
        <w:tc>
          <w:tcPr>
            <w:tcW w:w="5626" w:type="dxa"/>
            <w:hideMark/>
          </w:tcPr>
          <w:p w:rsidR="007A6DF6" w:rsidRPr="003C1941" w:rsidRDefault="007A6DF6" w:rsidP="00AE1519">
            <w:pPr>
              <w:spacing w:after="0" w:line="240" w:lineRule="auto"/>
              <w:ind w:right="-63"/>
              <w:rPr>
                <w:rFonts w:ascii="Times New Roman" w:eastAsia="Times New Roman" w:hAnsi="Times New Roman" w:cs="Times New Roman"/>
                <w:color w:val="000000"/>
                <w:sz w:val="26"/>
                <w:szCs w:val="26"/>
              </w:rPr>
            </w:pPr>
            <w:r w:rsidRPr="003C1941">
              <w:rPr>
                <w:rFonts w:ascii="Times New Roman" w:eastAsia="Times New Roman" w:hAnsi="Times New Roman" w:cs="Times New Roman"/>
                <w:b/>
                <w:bCs/>
                <w:color w:val="000000"/>
                <w:sz w:val="26"/>
                <w:szCs w:val="26"/>
              </w:rPr>
              <w:t>CỘNG HÒA XÃ HỘI CHỦ NGHĨA VIỆT NAM</w:t>
            </w:r>
          </w:p>
        </w:tc>
      </w:tr>
      <w:tr w:rsidR="007A6DF6" w:rsidRPr="007A6DF6" w:rsidTr="00AE1519">
        <w:trPr>
          <w:jc w:val="center"/>
        </w:trPr>
        <w:tc>
          <w:tcPr>
            <w:tcW w:w="4555" w:type="dxa"/>
            <w:hideMark/>
          </w:tcPr>
          <w:p w:rsidR="007A6DF6" w:rsidRPr="003C1941" w:rsidRDefault="003C1941" w:rsidP="007A6DF6">
            <w:pPr>
              <w:spacing w:after="0" w:line="240"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    </w:t>
            </w:r>
            <w:r w:rsidR="007A6DF6" w:rsidRPr="003C1941">
              <w:rPr>
                <w:rFonts w:ascii="Times New Roman" w:eastAsia="Times New Roman" w:hAnsi="Times New Roman" w:cs="Times New Roman"/>
                <w:b/>
                <w:bCs/>
                <w:color w:val="000000"/>
                <w:sz w:val="26"/>
                <w:szCs w:val="26"/>
              </w:rPr>
              <w:t>SỞ GIÁO DỤC VÀ ĐÀO TẠO</w:t>
            </w:r>
          </w:p>
        </w:tc>
        <w:tc>
          <w:tcPr>
            <w:tcW w:w="5626" w:type="dxa"/>
            <w:hideMark/>
          </w:tcPr>
          <w:p w:rsidR="007A6DF6" w:rsidRPr="003C1941" w:rsidRDefault="007A6DF6" w:rsidP="007A6DF6">
            <w:pPr>
              <w:spacing w:after="0" w:line="240" w:lineRule="auto"/>
              <w:ind w:right="-454"/>
              <w:rPr>
                <w:rFonts w:ascii="Times New Roman" w:eastAsia="Times New Roman" w:hAnsi="Times New Roman" w:cs="Times New Roman"/>
                <w:b/>
                <w:bCs/>
                <w:color w:val="000000"/>
                <w:sz w:val="26"/>
                <w:szCs w:val="26"/>
              </w:rPr>
            </w:pPr>
            <w:r w:rsidRPr="003C1941">
              <w:rPr>
                <w:rFonts w:ascii="Times New Roman" w:eastAsia="Times New Roman" w:hAnsi="Times New Roman" w:cs="Times New Roman"/>
                <w:b/>
                <w:bCs/>
                <w:color w:val="000000"/>
                <w:sz w:val="26"/>
                <w:szCs w:val="26"/>
              </w:rPr>
              <w:t xml:space="preserve">                  </w:t>
            </w:r>
            <w:r w:rsidR="003C1941">
              <w:rPr>
                <w:rFonts w:ascii="Times New Roman" w:eastAsia="Times New Roman" w:hAnsi="Times New Roman" w:cs="Times New Roman"/>
                <w:b/>
                <w:bCs/>
                <w:color w:val="000000"/>
                <w:sz w:val="26"/>
                <w:szCs w:val="26"/>
              </w:rPr>
              <w:t xml:space="preserve">    </w:t>
            </w:r>
            <w:r w:rsidRPr="003C1941">
              <w:rPr>
                <w:rFonts w:ascii="Times New Roman" w:eastAsia="Times New Roman" w:hAnsi="Times New Roman" w:cs="Times New Roman"/>
                <w:b/>
                <w:bCs/>
                <w:color w:val="000000"/>
                <w:sz w:val="26"/>
                <w:szCs w:val="26"/>
              </w:rPr>
              <w:t>Độc lập - Tự do - Hạnh phúc</w:t>
            </w:r>
          </w:p>
        </w:tc>
      </w:tr>
      <w:tr w:rsidR="007A6DF6" w:rsidRPr="007A6DF6" w:rsidTr="00AE1519">
        <w:trPr>
          <w:jc w:val="center"/>
        </w:trPr>
        <w:tc>
          <w:tcPr>
            <w:tcW w:w="4555" w:type="dxa"/>
            <w:hideMark/>
          </w:tcPr>
          <w:p w:rsidR="007A6DF6" w:rsidRPr="007A6DF6" w:rsidRDefault="00AE1519" w:rsidP="007A6DF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0" allowOverlap="1" wp14:anchorId="0320A06C" wp14:editId="15B705EF">
                      <wp:simplePos x="0" y="0"/>
                      <wp:positionH relativeFrom="column">
                        <wp:posOffset>661035</wp:posOffset>
                      </wp:positionH>
                      <wp:positionV relativeFrom="paragraph">
                        <wp:posOffset>14605</wp:posOffset>
                      </wp:positionV>
                      <wp:extent cx="10058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34F4AC6"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1.15pt" to="131.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64G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el0noO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" o:allowincell="f"/>
                  </w:pict>
                </mc:Fallback>
              </mc:AlternateContent>
            </w:r>
          </w:p>
        </w:tc>
        <w:tc>
          <w:tcPr>
            <w:tcW w:w="5626" w:type="dxa"/>
          </w:tcPr>
          <w:p w:rsidR="007A6DF6" w:rsidRPr="007A6DF6" w:rsidRDefault="00644A33" w:rsidP="007A6DF6">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C42AE98" wp14:editId="7530A501">
                      <wp:simplePos x="0" y="0"/>
                      <wp:positionH relativeFrom="column">
                        <wp:posOffset>888365</wp:posOffset>
                      </wp:positionH>
                      <wp:positionV relativeFrom="paragraph">
                        <wp:posOffset>20320</wp:posOffset>
                      </wp:positionV>
                      <wp:extent cx="20383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093672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5pt,1.6pt" to="230.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"/>
                  </w:pict>
                </mc:Fallback>
              </mc:AlternateContent>
            </w:r>
          </w:p>
        </w:tc>
      </w:tr>
      <w:tr w:rsidR="007A6DF6" w:rsidRPr="007A6DF6" w:rsidTr="00AE1519">
        <w:trPr>
          <w:jc w:val="center"/>
        </w:trPr>
        <w:tc>
          <w:tcPr>
            <w:tcW w:w="4555" w:type="dxa"/>
            <w:hideMark/>
          </w:tcPr>
          <w:p w:rsidR="007A6DF6" w:rsidRPr="003C1941" w:rsidRDefault="000A4A77" w:rsidP="007A6DF6">
            <w:pPr>
              <w:keepNext/>
              <w:spacing w:after="0" w:line="240" w:lineRule="auto"/>
              <w:jc w:val="center"/>
              <w:outlineLvl w:val="0"/>
              <w:rPr>
                <w:rFonts w:ascii="Times New Roman" w:eastAsia="Times New Roman" w:hAnsi="Times New Roman" w:cs="Times New Roman"/>
                <w:bCs/>
                <w:color w:val="000000"/>
                <w:sz w:val="26"/>
                <w:szCs w:val="26"/>
              </w:rPr>
            </w:pPr>
            <w:r w:rsidRPr="003C1941">
              <w:rPr>
                <w:rFonts w:ascii="Times New Roman" w:eastAsia="Times New Roman" w:hAnsi="Times New Roman" w:cs="Times New Roman"/>
                <w:bCs/>
                <w:color w:val="000000"/>
                <w:sz w:val="26"/>
                <w:szCs w:val="26"/>
              </w:rPr>
              <w:t xml:space="preserve">Số:      </w:t>
            </w:r>
            <w:r w:rsidR="003C1941" w:rsidRPr="003C1941">
              <w:rPr>
                <w:rFonts w:ascii="Times New Roman" w:eastAsia="Times New Roman" w:hAnsi="Times New Roman" w:cs="Times New Roman"/>
                <w:bCs/>
                <w:color w:val="000000"/>
                <w:sz w:val="26"/>
                <w:szCs w:val="26"/>
              </w:rPr>
              <w:t xml:space="preserve"> </w:t>
            </w:r>
            <w:r w:rsidRPr="003C1941">
              <w:rPr>
                <w:rFonts w:ascii="Times New Roman" w:eastAsia="Times New Roman" w:hAnsi="Times New Roman" w:cs="Times New Roman"/>
                <w:bCs/>
                <w:color w:val="000000"/>
                <w:sz w:val="26"/>
                <w:szCs w:val="26"/>
              </w:rPr>
              <w:t xml:space="preserve"> </w:t>
            </w:r>
            <w:r w:rsidR="00644A33">
              <w:rPr>
                <w:rFonts w:ascii="Times New Roman" w:eastAsia="Times New Roman" w:hAnsi="Times New Roman" w:cs="Times New Roman"/>
                <w:bCs/>
                <w:color w:val="000000"/>
                <w:sz w:val="26"/>
                <w:szCs w:val="26"/>
              </w:rPr>
              <w:t xml:space="preserve"> </w:t>
            </w:r>
            <w:r w:rsidR="000E0C05">
              <w:rPr>
                <w:rFonts w:ascii="Times New Roman" w:eastAsia="Times New Roman" w:hAnsi="Times New Roman" w:cs="Times New Roman"/>
                <w:bCs/>
                <w:color w:val="000000"/>
                <w:sz w:val="26"/>
                <w:szCs w:val="26"/>
              </w:rPr>
              <w:t>1417</w:t>
            </w:r>
            <w:r w:rsidR="00644A33">
              <w:rPr>
                <w:rFonts w:ascii="Times New Roman" w:eastAsia="Times New Roman" w:hAnsi="Times New Roman" w:cs="Times New Roman"/>
                <w:bCs/>
                <w:color w:val="000000"/>
                <w:sz w:val="26"/>
                <w:szCs w:val="26"/>
              </w:rPr>
              <w:t xml:space="preserve">    </w:t>
            </w:r>
            <w:r w:rsidRPr="003C1941">
              <w:rPr>
                <w:rFonts w:ascii="Times New Roman" w:eastAsia="Times New Roman" w:hAnsi="Times New Roman" w:cs="Times New Roman"/>
                <w:bCs/>
                <w:color w:val="000000"/>
                <w:sz w:val="26"/>
                <w:szCs w:val="26"/>
              </w:rPr>
              <w:t xml:space="preserve"> /</w:t>
            </w:r>
            <w:r w:rsidR="007A6DF6" w:rsidRPr="003C1941">
              <w:rPr>
                <w:rFonts w:ascii="Times New Roman" w:eastAsia="Times New Roman" w:hAnsi="Times New Roman" w:cs="Times New Roman"/>
                <w:bCs/>
                <w:color w:val="000000"/>
                <w:sz w:val="26"/>
                <w:szCs w:val="26"/>
              </w:rPr>
              <w:t>SGDĐT</w:t>
            </w:r>
            <w:r w:rsidRPr="003C1941">
              <w:rPr>
                <w:rFonts w:ascii="Times New Roman" w:eastAsia="Times New Roman" w:hAnsi="Times New Roman" w:cs="Times New Roman"/>
                <w:bCs/>
                <w:color w:val="000000"/>
                <w:sz w:val="26"/>
                <w:szCs w:val="26"/>
              </w:rPr>
              <w:t>-CTTT-HSSV</w:t>
            </w:r>
          </w:p>
          <w:p w:rsidR="00A71EE4" w:rsidRDefault="00A8481A" w:rsidP="00A71EE4">
            <w:pPr>
              <w:keepNext/>
              <w:spacing w:after="0" w:line="240" w:lineRule="auto"/>
              <w:ind w:left="-41" w:right="-138"/>
              <w:jc w:val="center"/>
              <w:outlineLvl w:val="0"/>
              <w:rPr>
                <w:rFonts w:ascii="Times New Roman" w:eastAsia="Times New Roman" w:hAnsi="Times New Roman" w:cs="Times New Roman"/>
                <w:bCs/>
                <w:color w:val="000000"/>
                <w:sz w:val="24"/>
                <w:szCs w:val="24"/>
              </w:rPr>
            </w:pPr>
            <w:r w:rsidRPr="003C1941">
              <w:rPr>
                <w:rFonts w:ascii="Times New Roman" w:eastAsia="Times New Roman" w:hAnsi="Times New Roman" w:cs="Times New Roman"/>
                <w:bCs/>
                <w:color w:val="000000"/>
                <w:sz w:val="24"/>
                <w:szCs w:val="24"/>
              </w:rPr>
              <w:t>V/v</w:t>
            </w:r>
            <w:r w:rsidR="00A24431">
              <w:rPr>
                <w:rFonts w:ascii="Times New Roman" w:eastAsia="Times New Roman" w:hAnsi="Times New Roman" w:cs="Times New Roman"/>
                <w:bCs/>
                <w:color w:val="000000"/>
                <w:sz w:val="24"/>
                <w:szCs w:val="24"/>
              </w:rPr>
              <w:t xml:space="preserve"> </w:t>
            </w:r>
            <w:r w:rsidR="00A71EE4">
              <w:rPr>
                <w:rFonts w:ascii="Times New Roman" w:eastAsia="Times New Roman" w:hAnsi="Times New Roman" w:cs="Times New Roman"/>
                <w:bCs/>
                <w:color w:val="000000"/>
                <w:sz w:val="24"/>
                <w:szCs w:val="24"/>
              </w:rPr>
              <w:t xml:space="preserve">triển khai </w:t>
            </w:r>
            <w:r w:rsidR="00A24431">
              <w:rPr>
                <w:rFonts w:ascii="Times New Roman" w:eastAsia="Times New Roman" w:hAnsi="Times New Roman" w:cs="Times New Roman"/>
                <w:bCs/>
                <w:color w:val="000000"/>
                <w:sz w:val="24"/>
                <w:szCs w:val="24"/>
              </w:rPr>
              <w:t>thực hiện kế hoạch</w:t>
            </w:r>
          </w:p>
          <w:p w:rsidR="00A71EE4" w:rsidRDefault="00A71EE4" w:rsidP="00A71EE4">
            <w:pPr>
              <w:keepNext/>
              <w:spacing w:after="0" w:line="240" w:lineRule="auto"/>
              <w:ind w:left="-41" w:right="-138"/>
              <w:jc w:val="center"/>
              <w:outlineLvl w:val="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giáo dục </w:t>
            </w:r>
            <w:r w:rsidR="00C14EB9" w:rsidRPr="00C14EB9">
              <w:rPr>
                <w:rFonts w:ascii="Times New Roman" w:eastAsia="Times New Roman" w:hAnsi="Times New Roman" w:cs="Times New Roman"/>
                <w:bCs/>
                <w:color w:val="000000"/>
                <w:sz w:val="24"/>
                <w:szCs w:val="24"/>
              </w:rPr>
              <w:t>phòng</w:t>
            </w:r>
            <w:r w:rsidR="0001322E">
              <w:rPr>
                <w:rFonts w:ascii="Times New Roman" w:eastAsia="Times New Roman" w:hAnsi="Times New Roman" w:cs="Times New Roman"/>
                <w:bCs/>
                <w:color w:val="000000"/>
                <w:sz w:val="24"/>
                <w:szCs w:val="24"/>
              </w:rPr>
              <w:t>,</w:t>
            </w:r>
            <w:r w:rsidR="00C14EB9" w:rsidRPr="00C14EB9">
              <w:rPr>
                <w:rFonts w:ascii="Times New Roman" w:eastAsia="Times New Roman" w:hAnsi="Times New Roman" w:cs="Times New Roman"/>
                <w:bCs/>
                <w:color w:val="000000"/>
                <w:sz w:val="24"/>
                <w:szCs w:val="24"/>
              </w:rPr>
              <w:t xml:space="preserve"> chống bạo lực gia đình</w:t>
            </w:r>
          </w:p>
          <w:p w:rsidR="00A8481A" w:rsidRPr="007A6DF6" w:rsidRDefault="00287FCD" w:rsidP="00A71EE4">
            <w:pPr>
              <w:keepNext/>
              <w:spacing w:after="0" w:line="240" w:lineRule="auto"/>
              <w:ind w:left="-41" w:right="-138"/>
              <w:jc w:val="center"/>
              <w:outlineLvl w:val="0"/>
              <w:rPr>
                <w:rFonts w:ascii="Times New Roman" w:eastAsia="Times New Roman" w:hAnsi="Times New Roman" w:cs="Times New Roman"/>
                <w:b/>
                <w:color w:val="000000"/>
                <w:sz w:val="28"/>
                <w:szCs w:val="20"/>
              </w:rPr>
            </w:pPr>
            <w:r>
              <w:rPr>
                <w:rFonts w:ascii="Times New Roman" w:eastAsia="Times New Roman" w:hAnsi="Times New Roman" w:cs="Times New Roman"/>
                <w:bCs/>
                <w:color w:val="000000"/>
                <w:sz w:val="24"/>
                <w:szCs w:val="24"/>
              </w:rPr>
              <w:t>trong n</w:t>
            </w:r>
            <w:r w:rsidR="00526B12">
              <w:rPr>
                <w:rFonts w:ascii="Times New Roman" w:eastAsia="Times New Roman" w:hAnsi="Times New Roman" w:cs="Times New Roman"/>
                <w:bCs/>
                <w:color w:val="000000"/>
                <w:sz w:val="24"/>
                <w:szCs w:val="24"/>
              </w:rPr>
              <w:t>gành Giáo dục năm 2021</w:t>
            </w:r>
          </w:p>
        </w:tc>
        <w:tc>
          <w:tcPr>
            <w:tcW w:w="5626" w:type="dxa"/>
            <w:hideMark/>
          </w:tcPr>
          <w:p w:rsidR="007A6DF6" w:rsidRPr="007A6DF6" w:rsidRDefault="00AE1519" w:rsidP="00526B12">
            <w:pPr>
              <w:spacing w:after="0" w:line="240" w:lineRule="auto"/>
              <w:ind w:right="-454"/>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8"/>
                <w:szCs w:val="26"/>
              </w:rPr>
              <w:t xml:space="preserve">     </w:t>
            </w:r>
            <w:r w:rsidR="007A6DF6" w:rsidRPr="007A6DF6">
              <w:rPr>
                <w:rFonts w:ascii="Times New Roman" w:eastAsia="Times New Roman" w:hAnsi="Times New Roman" w:cs="Times New Roman"/>
                <w:i/>
                <w:iCs/>
                <w:color w:val="000000"/>
                <w:sz w:val="28"/>
                <w:szCs w:val="26"/>
              </w:rPr>
              <w:t>Thừa</w:t>
            </w:r>
            <w:r w:rsidR="003C1941">
              <w:rPr>
                <w:rFonts w:ascii="Times New Roman" w:eastAsia="Times New Roman" w:hAnsi="Times New Roman" w:cs="Times New Roman"/>
                <w:i/>
                <w:iCs/>
                <w:color w:val="000000"/>
                <w:sz w:val="28"/>
                <w:szCs w:val="26"/>
              </w:rPr>
              <w:t xml:space="preserve"> Thiên Huế, ngày </w:t>
            </w:r>
            <w:r w:rsidR="007A6DF6">
              <w:rPr>
                <w:rFonts w:ascii="Times New Roman" w:eastAsia="Times New Roman" w:hAnsi="Times New Roman" w:cs="Times New Roman"/>
                <w:i/>
                <w:iCs/>
                <w:color w:val="000000"/>
                <w:sz w:val="28"/>
                <w:szCs w:val="26"/>
              </w:rPr>
              <w:t xml:space="preserve">  </w:t>
            </w:r>
            <w:r w:rsidR="000E0C05">
              <w:rPr>
                <w:rFonts w:ascii="Times New Roman" w:eastAsia="Times New Roman" w:hAnsi="Times New Roman" w:cs="Times New Roman"/>
                <w:i/>
                <w:iCs/>
                <w:color w:val="000000"/>
                <w:sz w:val="28"/>
                <w:szCs w:val="26"/>
              </w:rPr>
              <w:t>2</w:t>
            </w:r>
            <w:r w:rsidR="007A6DF6">
              <w:rPr>
                <w:rFonts w:ascii="Times New Roman" w:eastAsia="Times New Roman" w:hAnsi="Times New Roman" w:cs="Times New Roman"/>
                <w:i/>
                <w:iCs/>
                <w:color w:val="000000"/>
                <w:sz w:val="28"/>
                <w:szCs w:val="26"/>
              </w:rPr>
              <w:t xml:space="preserve"> </w:t>
            </w:r>
            <w:r>
              <w:rPr>
                <w:rFonts w:ascii="Times New Roman" w:eastAsia="Times New Roman" w:hAnsi="Times New Roman" w:cs="Times New Roman"/>
                <w:i/>
                <w:iCs/>
                <w:color w:val="000000"/>
                <w:sz w:val="28"/>
                <w:szCs w:val="26"/>
              </w:rPr>
              <w:t xml:space="preserve"> </w:t>
            </w:r>
            <w:r w:rsidR="00286341">
              <w:rPr>
                <w:rFonts w:ascii="Times New Roman" w:eastAsia="Times New Roman" w:hAnsi="Times New Roman" w:cs="Times New Roman"/>
                <w:i/>
                <w:iCs/>
                <w:color w:val="000000"/>
                <w:sz w:val="28"/>
                <w:szCs w:val="26"/>
              </w:rPr>
              <w:t xml:space="preserve">tháng </w:t>
            </w:r>
            <w:r w:rsidR="00526B12">
              <w:rPr>
                <w:rFonts w:ascii="Times New Roman" w:eastAsia="Times New Roman" w:hAnsi="Times New Roman" w:cs="Times New Roman"/>
                <w:i/>
                <w:iCs/>
                <w:color w:val="000000"/>
                <w:sz w:val="28"/>
                <w:szCs w:val="26"/>
              </w:rPr>
              <w:t>6</w:t>
            </w:r>
            <w:r w:rsidR="009244A6">
              <w:rPr>
                <w:rFonts w:ascii="Times New Roman" w:eastAsia="Times New Roman" w:hAnsi="Times New Roman" w:cs="Times New Roman"/>
                <w:i/>
                <w:iCs/>
                <w:color w:val="000000"/>
                <w:sz w:val="28"/>
                <w:szCs w:val="26"/>
              </w:rPr>
              <w:t xml:space="preserve"> năm 202</w:t>
            </w:r>
            <w:r w:rsidR="00526B12">
              <w:rPr>
                <w:rFonts w:ascii="Times New Roman" w:eastAsia="Times New Roman" w:hAnsi="Times New Roman" w:cs="Times New Roman"/>
                <w:i/>
                <w:iCs/>
                <w:color w:val="000000"/>
                <w:sz w:val="28"/>
                <w:szCs w:val="26"/>
              </w:rPr>
              <w:t>1</w:t>
            </w:r>
          </w:p>
        </w:tc>
      </w:tr>
    </w:tbl>
    <w:p w:rsidR="007A6DF6" w:rsidRPr="007A6DF6" w:rsidRDefault="007A6DF6" w:rsidP="007A6DF6">
      <w:pPr>
        <w:spacing w:after="120" w:line="240" w:lineRule="auto"/>
        <w:jc w:val="both"/>
        <w:rPr>
          <w:rFonts w:ascii="Times New Roman" w:eastAsia="Times New Roman" w:hAnsi="Times New Roman" w:cs="Times New Roman"/>
          <w:b/>
          <w:bCs/>
          <w:color w:val="000000"/>
          <w:sz w:val="2"/>
          <w:szCs w:val="2"/>
        </w:rPr>
      </w:pPr>
    </w:p>
    <w:p w:rsidR="00FA2550" w:rsidRPr="00FA2550" w:rsidRDefault="00AE1519" w:rsidP="00AE1519">
      <w:pPr>
        <w:spacing w:before="60" w:after="60" w:line="240" w:lineRule="auto"/>
        <w:ind w:left="72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A2550" w:rsidRPr="00FA2550">
        <w:rPr>
          <w:rFonts w:ascii="Times New Roman" w:eastAsia="Times New Roman" w:hAnsi="Times New Roman" w:cs="Times New Roman"/>
          <w:sz w:val="28"/>
          <w:szCs w:val="28"/>
        </w:rPr>
        <w:t>Kính gửi:</w:t>
      </w:r>
    </w:p>
    <w:p w:rsidR="00FA2550" w:rsidRPr="00FA2550" w:rsidRDefault="00FA2550" w:rsidP="00FA2550">
      <w:pPr>
        <w:spacing w:before="60" w:after="60" w:line="240" w:lineRule="auto"/>
        <w:rPr>
          <w:rFonts w:ascii="Times New Roman" w:eastAsia="Times New Roman" w:hAnsi="Times New Roman" w:cs="Times New Roman"/>
          <w:sz w:val="28"/>
          <w:szCs w:val="28"/>
        </w:rPr>
      </w:pPr>
      <w:r w:rsidRPr="00FA2550">
        <w:rPr>
          <w:rFonts w:ascii="Times New Roman" w:eastAsia="Times New Roman" w:hAnsi="Times New Roman" w:cs="Times New Roman"/>
          <w:sz w:val="28"/>
          <w:szCs w:val="28"/>
        </w:rPr>
        <w:t xml:space="preserve">                 </w:t>
      </w:r>
      <w:r w:rsidRPr="00FA2550">
        <w:rPr>
          <w:rFonts w:ascii="Times New Roman" w:eastAsia="Times New Roman" w:hAnsi="Times New Roman" w:cs="Times New Roman"/>
          <w:sz w:val="28"/>
          <w:szCs w:val="28"/>
        </w:rPr>
        <w:tab/>
      </w:r>
      <w:r w:rsidRPr="00FA2550">
        <w:rPr>
          <w:rFonts w:ascii="Times New Roman" w:eastAsia="Times New Roman" w:hAnsi="Times New Roman" w:cs="Times New Roman"/>
          <w:sz w:val="28"/>
          <w:szCs w:val="28"/>
        </w:rPr>
        <w:tab/>
        <w:t xml:space="preserve">  </w:t>
      </w:r>
      <w:r w:rsidR="00AE1519">
        <w:rPr>
          <w:rFonts w:ascii="Times New Roman" w:eastAsia="Times New Roman" w:hAnsi="Times New Roman" w:cs="Times New Roman"/>
          <w:sz w:val="28"/>
          <w:szCs w:val="28"/>
        </w:rPr>
        <w:t xml:space="preserve">    </w:t>
      </w:r>
      <w:r w:rsidRPr="00FA2550">
        <w:rPr>
          <w:rFonts w:ascii="Times New Roman" w:eastAsia="Times New Roman" w:hAnsi="Times New Roman" w:cs="Times New Roman"/>
          <w:sz w:val="28"/>
          <w:szCs w:val="28"/>
        </w:rPr>
        <w:t xml:space="preserve">- Phòng </w:t>
      </w:r>
      <w:r w:rsidR="006B5022" w:rsidRPr="006B5022">
        <w:rPr>
          <w:rFonts w:ascii="Times New Roman" w:eastAsia="Times New Roman" w:hAnsi="Times New Roman" w:cs="Times New Roman"/>
          <w:sz w:val="28"/>
          <w:szCs w:val="28"/>
        </w:rPr>
        <w:t xml:space="preserve">Giáo dục và Đào tạo </w:t>
      </w:r>
      <w:r w:rsidRPr="00FA2550">
        <w:rPr>
          <w:rFonts w:ascii="Times New Roman" w:eastAsia="Times New Roman" w:hAnsi="Times New Roman" w:cs="Times New Roman"/>
          <w:sz w:val="28"/>
          <w:szCs w:val="28"/>
        </w:rPr>
        <w:t>các huyện, thị xã, thành phố;</w:t>
      </w:r>
    </w:p>
    <w:p w:rsidR="00FA2550" w:rsidRPr="00FA2550" w:rsidRDefault="00FA2550" w:rsidP="00FA2550">
      <w:pPr>
        <w:spacing w:before="60" w:after="60" w:line="240" w:lineRule="auto"/>
        <w:ind w:firstLine="480"/>
        <w:jc w:val="both"/>
        <w:rPr>
          <w:rFonts w:ascii="Times New Roman" w:eastAsia="Times New Roman" w:hAnsi="Times New Roman" w:cs="Times New Roman"/>
          <w:sz w:val="28"/>
          <w:szCs w:val="28"/>
        </w:rPr>
      </w:pPr>
      <w:r w:rsidRPr="00FA2550">
        <w:rPr>
          <w:rFonts w:ascii="Times New Roman" w:eastAsia="Times New Roman" w:hAnsi="Times New Roman" w:cs="Times New Roman"/>
          <w:sz w:val="28"/>
          <w:szCs w:val="28"/>
        </w:rPr>
        <w:t xml:space="preserve">                 </w:t>
      </w:r>
      <w:r w:rsidRPr="00FA2550">
        <w:rPr>
          <w:rFonts w:ascii="Times New Roman" w:eastAsia="Times New Roman" w:hAnsi="Times New Roman" w:cs="Times New Roman"/>
          <w:sz w:val="28"/>
          <w:szCs w:val="28"/>
        </w:rPr>
        <w:tab/>
        <w:t xml:space="preserve"> </w:t>
      </w:r>
      <w:r w:rsidR="00AE1519">
        <w:rPr>
          <w:rFonts w:ascii="Times New Roman" w:eastAsia="Times New Roman" w:hAnsi="Times New Roman" w:cs="Times New Roman"/>
          <w:sz w:val="28"/>
          <w:szCs w:val="28"/>
        </w:rPr>
        <w:t xml:space="preserve">    </w:t>
      </w:r>
      <w:r w:rsidRPr="00FA2550">
        <w:rPr>
          <w:rFonts w:ascii="Times New Roman" w:eastAsia="Times New Roman" w:hAnsi="Times New Roman" w:cs="Times New Roman"/>
          <w:sz w:val="28"/>
          <w:szCs w:val="28"/>
        </w:rPr>
        <w:t xml:space="preserve"> - Các</w:t>
      </w:r>
      <w:r w:rsidR="00A51D60">
        <w:rPr>
          <w:rFonts w:ascii="Times New Roman" w:eastAsia="Times New Roman" w:hAnsi="Times New Roman" w:cs="Times New Roman"/>
          <w:sz w:val="28"/>
          <w:szCs w:val="28"/>
        </w:rPr>
        <w:t xml:space="preserve"> </w:t>
      </w:r>
      <w:r w:rsidR="00604DC6">
        <w:rPr>
          <w:rFonts w:ascii="Times New Roman" w:eastAsia="Times New Roman" w:hAnsi="Times New Roman" w:cs="Times New Roman"/>
          <w:sz w:val="28"/>
          <w:szCs w:val="28"/>
        </w:rPr>
        <w:t>đơn vị</w:t>
      </w:r>
      <w:r w:rsidR="00A51D60">
        <w:rPr>
          <w:rFonts w:ascii="Times New Roman" w:eastAsia="Times New Roman" w:hAnsi="Times New Roman" w:cs="Times New Roman"/>
          <w:sz w:val="28"/>
          <w:szCs w:val="28"/>
        </w:rPr>
        <w:t xml:space="preserve"> trực thuộc</w:t>
      </w:r>
      <w:r w:rsidR="00286341">
        <w:rPr>
          <w:rFonts w:ascii="Times New Roman" w:eastAsia="Times New Roman" w:hAnsi="Times New Roman" w:cs="Times New Roman"/>
          <w:sz w:val="28"/>
          <w:szCs w:val="28"/>
        </w:rPr>
        <w:t xml:space="preserve"> Sở</w:t>
      </w:r>
      <w:r w:rsidRPr="00FA2550">
        <w:rPr>
          <w:rFonts w:ascii="Times New Roman" w:eastAsia="Times New Roman" w:hAnsi="Times New Roman" w:cs="Times New Roman"/>
          <w:sz w:val="28"/>
          <w:szCs w:val="28"/>
        </w:rPr>
        <w:t>;</w:t>
      </w:r>
    </w:p>
    <w:p w:rsidR="00FA2550" w:rsidRDefault="00FA2550" w:rsidP="00FA2550">
      <w:pPr>
        <w:spacing w:before="60" w:after="60" w:line="240" w:lineRule="auto"/>
        <w:rPr>
          <w:rFonts w:ascii="Times New Roman" w:eastAsia="Times New Roman" w:hAnsi="Times New Roman" w:cs="Times New Roman"/>
          <w:sz w:val="28"/>
          <w:szCs w:val="28"/>
        </w:rPr>
      </w:pPr>
      <w:r w:rsidRPr="00FA2550">
        <w:rPr>
          <w:rFonts w:ascii="Times New Roman" w:eastAsia="Times New Roman" w:hAnsi="Times New Roman" w:cs="Times New Roman"/>
          <w:sz w:val="28"/>
          <w:szCs w:val="28"/>
        </w:rPr>
        <w:t xml:space="preserve">                 </w:t>
      </w:r>
      <w:r w:rsidRPr="00FA2550">
        <w:rPr>
          <w:rFonts w:ascii="Times New Roman" w:eastAsia="Times New Roman" w:hAnsi="Times New Roman" w:cs="Times New Roman"/>
          <w:sz w:val="28"/>
          <w:szCs w:val="28"/>
        </w:rPr>
        <w:tab/>
      </w:r>
      <w:r w:rsidRPr="00FA2550">
        <w:rPr>
          <w:rFonts w:ascii="Times New Roman" w:eastAsia="Times New Roman" w:hAnsi="Times New Roman" w:cs="Times New Roman"/>
          <w:sz w:val="28"/>
          <w:szCs w:val="28"/>
        </w:rPr>
        <w:tab/>
        <w:t xml:space="preserve">  </w:t>
      </w:r>
      <w:r w:rsidR="00AE1519">
        <w:rPr>
          <w:rFonts w:ascii="Times New Roman" w:eastAsia="Times New Roman" w:hAnsi="Times New Roman" w:cs="Times New Roman"/>
          <w:sz w:val="28"/>
          <w:szCs w:val="28"/>
        </w:rPr>
        <w:t xml:space="preserve">    </w:t>
      </w:r>
      <w:r w:rsidRPr="00FA2550">
        <w:rPr>
          <w:rFonts w:ascii="Times New Roman" w:eastAsia="Times New Roman" w:hAnsi="Times New Roman" w:cs="Times New Roman"/>
          <w:sz w:val="28"/>
          <w:szCs w:val="28"/>
        </w:rPr>
        <w:t>- Trung tâm GDNN-GDTX các huyện, thị xã, thành phố.</w:t>
      </w:r>
    </w:p>
    <w:p w:rsidR="0001322E" w:rsidRDefault="0001322E" w:rsidP="00FA2550">
      <w:pPr>
        <w:spacing w:before="60" w:after="60" w:line="240" w:lineRule="auto"/>
        <w:rPr>
          <w:rFonts w:ascii="Times New Roman" w:eastAsia="Times New Roman" w:hAnsi="Times New Roman" w:cs="Times New Roman"/>
          <w:sz w:val="28"/>
          <w:szCs w:val="28"/>
        </w:rPr>
      </w:pPr>
    </w:p>
    <w:p w:rsidR="00C322A2" w:rsidRDefault="00541FAF" w:rsidP="00651F31">
      <w:pPr>
        <w:spacing w:before="60" w:after="6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Thực hiện Kế hoạch </w:t>
      </w:r>
      <w:r w:rsidR="00A85A04">
        <w:rPr>
          <w:rFonts w:ascii="Times New Roman" w:eastAsia="Times New Roman" w:hAnsi="Times New Roman" w:cs="Times New Roman"/>
          <w:sz w:val="28"/>
          <w:szCs w:val="28"/>
        </w:rPr>
        <w:t>s</w:t>
      </w:r>
      <w:r w:rsidR="0089089B">
        <w:rPr>
          <w:rFonts w:ascii="Times New Roman" w:eastAsia="Times New Roman" w:hAnsi="Times New Roman" w:cs="Times New Roman"/>
          <w:sz w:val="28"/>
          <w:szCs w:val="28"/>
        </w:rPr>
        <w:t>ố</w:t>
      </w:r>
      <w:r w:rsidR="00DA7A26">
        <w:rPr>
          <w:rFonts w:ascii="Times New Roman" w:eastAsia="Times New Roman" w:hAnsi="Times New Roman" w:cs="Times New Roman"/>
          <w:sz w:val="28"/>
          <w:szCs w:val="28"/>
        </w:rPr>
        <w:t xml:space="preserve"> </w:t>
      </w:r>
      <w:r w:rsidR="0064765F">
        <w:rPr>
          <w:rFonts w:ascii="Times New Roman" w:eastAsia="Times New Roman" w:hAnsi="Times New Roman" w:cs="Times New Roman"/>
          <w:sz w:val="28"/>
          <w:szCs w:val="28"/>
        </w:rPr>
        <w:t>122</w:t>
      </w:r>
      <w:r w:rsidR="00A85A04" w:rsidRPr="00A85A04">
        <w:rPr>
          <w:rFonts w:ascii="Times New Roman" w:eastAsia="Times New Roman" w:hAnsi="Times New Roman" w:cs="Times New Roman"/>
          <w:sz w:val="28"/>
          <w:szCs w:val="28"/>
        </w:rPr>
        <w:t>/</w:t>
      </w:r>
      <w:r w:rsidR="0001322E">
        <w:rPr>
          <w:rFonts w:ascii="Times New Roman" w:eastAsia="Times New Roman" w:hAnsi="Times New Roman" w:cs="Times New Roman"/>
          <w:sz w:val="28"/>
          <w:szCs w:val="28"/>
        </w:rPr>
        <w:t>KH-UBND</w:t>
      </w:r>
      <w:r w:rsidR="0064765F">
        <w:rPr>
          <w:rFonts w:ascii="Times New Roman" w:eastAsia="Times New Roman" w:hAnsi="Times New Roman" w:cs="Times New Roman"/>
          <w:sz w:val="28"/>
          <w:szCs w:val="28"/>
        </w:rPr>
        <w:t xml:space="preserve"> ngày 01</w:t>
      </w:r>
      <w:r w:rsidR="00D81B9B">
        <w:rPr>
          <w:rFonts w:ascii="Times New Roman" w:eastAsia="Times New Roman" w:hAnsi="Times New Roman" w:cs="Times New Roman"/>
          <w:sz w:val="28"/>
          <w:szCs w:val="28"/>
        </w:rPr>
        <w:t>/</w:t>
      </w:r>
      <w:r w:rsidR="00F8280F">
        <w:rPr>
          <w:rFonts w:ascii="Times New Roman" w:eastAsia="Times New Roman" w:hAnsi="Times New Roman" w:cs="Times New Roman"/>
          <w:sz w:val="28"/>
          <w:szCs w:val="28"/>
        </w:rPr>
        <w:t>4</w:t>
      </w:r>
      <w:r w:rsidR="0064765F">
        <w:rPr>
          <w:rFonts w:ascii="Times New Roman" w:eastAsia="Times New Roman" w:hAnsi="Times New Roman" w:cs="Times New Roman"/>
          <w:sz w:val="28"/>
          <w:szCs w:val="28"/>
        </w:rPr>
        <w:t>/2021</w:t>
      </w:r>
      <w:r w:rsidR="00575324" w:rsidRPr="00E23BD3">
        <w:rPr>
          <w:rFonts w:ascii="Times New Roman" w:eastAsia="Times New Roman" w:hAnsi="Times New Roman" w:cs="Times New Roman"/>
          <w:sz w:val="28"/>
          <w:szCs w:val="28"/>
        </w:rPr>
        <w:t xml:space="preserve"> </w:t>
      </w:r>
      <w:r w:rsidR="002F6A09">
        <w:rPr>
          <w:rFonts w:ascii="Times New Roman" w:eastAsia="Times New Roman" w:hAnsi="Times New Roman" w:cs="Times New Roman"/>
          <w:sz w:val="28"/>
          <w:szCs w:val="28"/>
        </w:rPr>
        <w:t>của</w:t>
      </w:r>
      <w:r w:rsidR="0001322E">
        <w:rPr>
          <w:rFonts w:ascii="Times New Roman" w:eastAsia="Times New Roman" w:hAnsi="Times New Roman" w:cs="Times New Roman"/>
          <w:sz w:val="28"/>
          <w:szCs w:val="28"/>
        </w:rPr>
        <w:t xml:space="preserve"> Ủy ban nhân dân tỉnh</w:t>
      </w:r>
      <w:r w:rsidR="00D81B9B">
        <w:rPr>
          <w:rFonts w:ascii="Times New Roman" w:eastAsia="Times New Roman" w:hAnsi="Times New Roman" w:cs="Times New Roman"/>
          <w:sz w:val="28"/>
          <w:szCs w:val="28"/>
        </w:rPr>
        <w:t xml:space="preserve"> về</w:t>
      </w:r>
      <w:r w:rsidR="0001322E">
        <w:rPr>
          <w:rFonts w:ascii="Times New Roman" w:eastAsia="Times New Roman" w:hAnsi="Times New Roman" w:cs="Times New Roman"/>
          <w:sz w:val="28"/>
          <w:szCs w:val="28"/>
        </w:rPr>
        <w:t xml:space="preserve"> Kế hoạch triển khai </w:t>
      </w:r>
      <w:r w:rsidR="0064765F">
        <w:rPr>
          <w:rFonts w:ascii="Times New Roman" w:eastAsia="Times New Roman" w:hAnsi="Times New Roman" w:cs="Times New Roman"/>
          <w:sz w:val="28"/>
          <w:szCs w:val="28"/>
        </w:rPr>
        <w:t>nhiệm vụ</w:t>
      </w:r>
      <w:r w:rsidR="0001322E" w:rsidRPr="0001322E">
        <w:t xml:space="preserve"> </w:t>
      </w:r>
      <w:r w:rsidR="0001322E" w:rsidRPr="0001322E">
        <w:rPr>
          <w:rFonts w:ascii="Times New Roman" w:eastAsia="Times New Roman" w:hAnsi="Times New Roman" w:cs="Times New Roman"/>
          <w:sz w:val="28"/>
          <w:szCs w:val="28"/>
        </w:rPr>
        <w:t>phòng</w:t>
      </w:r>
      <w:r w:rsidR="0001322E">
        <w:rPr>
          <w:rFonts w:ascii="Times New Roman" w:eastAsia="Times New Roman" w:hAnsi="Times New Roman" w:cs="Times New Roman"/>
          <w:sz w:val="28"/>
          <w:szCs w:val="28"/>
        </w:rPr>
        <w:t>,</w:t>
      </w:r>
      <w:r w:rsidR="0001322E" w:rsidRPr="0001322E">
        <w:rPr>
          <w:rFonts w:ascii="Times New Roman" w:eastAsia="Times New Roman" w:hAnsi="Times New Roman" w:cs="Times New Roman"/>
          <w:sz w:val="28"/>
          <w:szCs w:val="28"/>
        </w:rPr>
        <w:t xml:space="preserve"> chống bạo lực gia đình</w:t>
      </w:r>
      <w:r w:rsidR="0001322E">
        <w:rPr>
          <w:rFonts w:ascii="Times New Roman" w:eastAsia="Times New Roman" w:hAnsi="Times New Roman" w:cs="Times New Roman"/>
          <w:sz w:val="28"/>
          <w:szCs w:val="28"/>
        </w:rPr>
        <w:t xml:space="preserve"> năm 202</w:t>
      </w:r>
      <w:r w:rsidR="0064765F">
        <w:rPr>
          <w:rFonts w:ascii="Times New Roman" w:eastAsia="Times New Roman" w:hAnsi="Times New Roman" w:cs="Times New Roman"/>
          <w:sz w:val="28"/>
          <w:szCs w:val="28"/>
        </w:rPr>
        <w:t>1</w:t>
      </w:r>
      <w:r w:rsidR="00D81B9B">
        <w:rPr>
          <w:rFonts w:ascii="Times New Roman" w:eastAsia="Times New Roman" w:hAnsi="Times New Roman" w:cs="Times New Roman"/>
          <w:sz w:val="28"/>
          <w:szCs w:val="28"/>
        </w:rPr>
        <w:t>,</w:t>
      </w:r>
      <w:r w:rsidR="00575324" w:rsidRPr="00E23BD3">
        <w:rPr>
          <w:rFonts w:ascii="Times New Roman" w:eastAsia="Times New Roman" w:hAnsi="Times New Roman" w:cs="Times New Roman"/>
          <w:sz w:val="28"/>
          <w:szCs w:val="28"/>
        </w:rPr>
        <w:t xml:space="preserve"> Sở Giáo dục và Đào tạo </w:t>
      </w:r>
      <w:r w:rsidR="00C322A2" w:rsidRPr="00E23BD3">
        <w:rPr>
          <w:rFonts w:ascii="Times New Roman" w:eastAsia="Times New Roman" w:hAnsi="Times New Roman" w:cs="Times New Roman"/>
          <w:sz w:val="28"/>
          <w:szCs w:val="28"/>
        </w:rPr>
        <w:t xml:space="preserve">đề nghị </w:t>
      </w:r>
      <w:r w:rsidR="002F6A09" w:rsidRPr="00E23BD3">
        <w:rPr>
          <w:rFonts w:ascii="Times New Roman" w:eastAsia="Times New Roman" w:hAnsi="Times New Roman" w:cs="Times New Roman"/>
          <w:sz w:val="28"/>
          <w:szCs w:val="28"/>
        </w:rPr>
        <w:t xml:space="preserve">các </w:t>
      </w:r>
      <w:r w:rsidR="00F8280F">
        <w:rPr>
          <w:rFonts w:ascii="Times New Roman" w:eastAsia="Times New Roman" w:hAnsi="Times New Roman" w:cs="Times New Roman"/>
          <w:sz w:val="28"/>
          <w:szCs w:val="28"/>
        </w:rPr>
        <w:t>đơn vị</w:t>
      </w:r>
      <w:r w:rsidR="002F6A09" w:rsidRPr="00E23BD3">
        <w:rPr>
          <w:rFonts w:ascii="Times New Roman" w:eastAsia="Times New Roman" w:hAnsi="Times New Roman" w:cs="Times New Roman"/>
          <w:sz w:val="28"/>
          <w:szCs w:val="28"/>
        </w:rPr>
        <w:t xml:space="preserve"> </w:t>
      </w:r>
      <w:r w:rsidR="002F6A09">
        <w:rPr>
          <w:rFonts w:ascii="Times New Roman" w:eastAsia="Times New Roman" w:hAnsi="Times New Roman" w:cs="Times New Roman"/>
          <w:sz w:val="28"/>
          <w:szCs w:val="28"/>
        </w:rPr>
        <w:t>trực thuộc</w:t>
      </w:r>
      <w:r w:rsidR="00F8280F">
        <w:rPr>
          <w:rFonts w:ascii="Times New Roman" w:eastAsia="Times New Roman" w:hAnsi="Times New Roman" w:cs="Times New Roman"/>
          <w:sz w:val="28"/>
          <w:szCs w:val="28"/>
        </w:rPr>
        <w:t xml:space="preserve"> Sở</w:t>
      </w:r>
      <w:r w:rsidR="002F6A09">
        <w:rPr>
          <w:rFonts w:ascii="Times New Roman" w:eastAsia="Times New Roman" w:hAnsi="Times New Roman" w:cs="Times New Roman"/>
          <w:sz w:val="28"/>
          <w:szCs w:val="28"/>
        </w:rPr>
        <w:t xml:space="preserve">, </w:t>
      </w:r>
      <w:r w:rsidR="00C322A2" w:rsidRPr="00E23BD3">
        <w:rPr>
          <w:rFonts w:ascii="Times New Roman" w:eastAsia="Times New Roman" w:hAnsi="Times New Roman" w:cs="Times New Roman"/>
          <w:sz w:val="28"/>
          <w:szCs w:val="28"/>
        </w:rPr>
        <w:t>Phòng Giáo dục và Đào tạ</w:t>
      </w:r>
      <w:r w:rsidR="0067112A">
        <w:rPr>
          <w:rFonts w:ascii="Times New Roman" w:eastAsia="Times New Roman" w:hAnsi="Times New Roman" w:cs="Times New Roman"/>
          <w:sz w:val="28"/>
          <w:szCs w:val="28"/>
        </w:rPr>
        <w:t xml:space="preserve">o, </w:t>
      </w:r>
      <w:r w:rsidR="00C322A2" w:rsidRPr="00E23BD3">
        <w:rPr>
          <w:rFonts w:ascii="Times New Roman" w:eastAsia="Times New Roman" w:hAnsi="Times New Roman" w:cs="Times New Roman"/>
          <w:sz w:val="28"/>
          <w:szCs w:val="28"/>
        </w:rPr>
        <w:t>Trung tâm GDNN-GDTX các h</w:t>
      </w:r>
      <w:r w:rsidR="00AE7B94">
        <w:rPr>
          <w:rFonts w:ascii="Times New Roman" w:eastAsia="Times New Roman" w:hAnsi="Times New Roman" w:cs="Times New Roman"/>
          <w:sz w:val="28"/>
          <w:szCs w:val="28"/>
        </w:rPr>
        <w:t xml:space="preserve">uyện, thị xã, thành phố </w:t>
      </w:r>
      <w:r w:rsidR="0001322E" w:rsidRPr="0001322E">
        <w:rPr>
          <w:rFonts w:ascii="Times New Roman" w:eastAsia="Times New Roman" w:hAnsi="Times New Roman" w:cs="Times New Roman"/>
          <w:sz w:val="28"/>
          <w:szCs w:val="28"/>
        </w:rPr>
        <w:t>triển khai</w:t>
      </w:r>
      <w:r w:rsidR="00A71EE4">
        <w:rPr>
          <w:rFonts w:ascii="Times New Roman" w:eastAsia="Times New Roman" w:hAnsi="Times New Roman" w:cs="Times New Roman"/>
          <w:sz w:val="28"/>
          <w:szCs w:val="28"/>
        </w:rPr>
        <w:t xml:space="preserve"> thực hiện</w:t>
      </w:r>
      <w:r w:rsidR="0001322E" w:rsidRPr="0001322E">
        <w:rPr>
          <w:rFonts w:ascii="Times New Roman" w:eastAsia="Times New Roman" w:hAnsi="Times New Roman" w:cs="Times New Roman"/>
          <w:sz w:val="28"/>
          <w:szCs w:val="28"/>
        </w:rPr>
        <w:t xml:space="preserve"> </w:t>
      </w:r>
      <w:r w:rsidR="00C322A2" w:rsidRPr="00E23BD3">
        <w:rPr>
          <w:rFonts w:ascii="Times New Roman" w:eastAsia="Times New Roman" w:hAnsi="Times New Roman" w:cs="Times New Roman"/>
          <w:sz w:val="28"/>
          <w:szCs w:val="28"/>
        </w:rPr>
        <w:t>những nội dung sau:</w:t>
      </w:r>
    </w:p>
    <w:p w:rsidR="00E673AA" w:rsidRDefault="0001322E" w:rsidP="00651F31">
      <w:pPr>
        <w:spacing w:before="60" w:after="6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r w:rsidR="008827E7">
        <w:rPr>
          <w:rFonts w:ascii="Times New Roman" w:eastAsia="Times New Roman" w:hAnsi="Times New Roman" w:cs="Times New Roman"/>
          <w:sz w:val="28"/>
          <w:szCs w:val="28"/>
        </w:rPr>
        <w:t xml:space="preserve"> </w:t>
      </w:r>
      <w:r w:rsidR="00E673AA">
        <w:rPr>
          <w:rFonts w:ascii="Times New Roman" w:eastAsia="Times New Roman" w:hAnsi="Times New Roman" w:cs="Times New Roman"/>
          <w:sz w:val="28"/>
          <w:szCs w:val="28"/>
        </w:rPr>
        <w:t>Tiếp tục triển khai thực hiện Kế hoạch số 652/KH-SGDĐT ngày 22/3/2021  của Sở Giáo dục và Đào tạo về</w:t>
      </w:r>
      <w:r w:rsidR="007063CB" w:rsidRPr="007063CB">
        <w:t xml:space="preserve"> </w:t>
      </w:r>
      <w:r w:rsidR="007063CB" w:rsidRPr="007063CB">
        <w:rPr>
          <w:rFonts w:ascii="Times New Roman" w:eastAsia="Times New Roman" w:hAnsi="Times New Roman" w:cs="Times New Roman"/>
          <w:sz w:val="28"/>
          <w:szCs w:val="28"/>
        </w:rPr>
        <w:t>Phối hợp tổ chức các hoạt động tuyên truyền, giáo dục về đạo đức, lối sống trong gia đình, phòng chống bạo lực gia đình và</w:t>
      </w:r>
      <w:r w:rsidR="009A4A90">
        <w:rPr>
          <w:rFonts w:ascii="Times New Roman" w:eastAsia="Times New Roman" w:hAnsi="Times New Roman" w:cs="Times New Roman"/>
          <w:sz w:val="28"/>
          <w:szCs w:val="28"/>
        </w:rPr>
        <w:t xml:space="preserve"> thực hiện nếp sống văn minh </w:t>
      </w:r>
      <w:r w:rsidR="007063CB" w:rsidRPr="007063CB">
        <w:rPr>
          <w:rFonts w:ascii="Times New Roman" w:eastAsia="Times New Roman" w:hAnsi="Times New Roman" w:cs="Times New Roman"/>
          <w:sz w:val="28"/>
          <w:szCs w:val="28"/>
        </w:rPr>
        <w:t>đô thị, nông thôn dành cho học sinh</w:t>
      </w:r>
      <w:r w:rsidR="007063CB">
        <w:rPr>
          <w:rFonts w:ascii="Times New Roman" w:eastAsia="Times New Roman" w:hAnsi="Times New Roman" w:cs="Times New Roman"/>
          <w:sz w:val="28"/>
          <w:szCs w:val="28"/>
        </w:rPr>
        <w:t xml:space="preserve"> trong trường phổ thông năm 2021</w:t>
      </w:r>
      <w:r w:rsidR="009A4A90">
        <w:rPr>
          <w:rFonts w:ascii="Times New Roman" w:eastAsia="Times New Roman" w:hAnsi="Times New Roman" w:cs="Times New Roman"/>
          <w:sz w:val="28"/>
          <w:szCs w:val="28"/>
        </w:rPr>
        <w:t>;</w:t>
      </w:r>
      <w:r w:rsidR="00E673AA">
        <w:rPr>
          <w:rFonts w:ascii="Times New Roman" w:eastAsia="Times New Roman" w:hAnsi="Times New Roman" w:cs="Times New Roman"/>
          <w:sz w:val="28"/>
          <w:szCs w:val="28"/>
        </w:rPr>
        <w:t xml:space="preserve"> </w:t>
      </w:r>
      <w:r w:rsidR="009A4A90">
        <w:rPr>
          <w:rFonts w:ascii="Times New Roman" w:eastAsia="Times New Roman" w:hAnsi="Times New Roman" w:cs="Times New Roman"/>
          <w:sz w:val="28"/>
          <w:szCs w:val="28"/>
        </w:rPr>
        <w:t>Công văn số 1318/SGDĐT-CTTT-HSSV ngày 24/5/2021</w:t>
      </w:r>
      <w:r w:rsidR="009A4A90" w:rsidRPr="009A4A90">
        <w:rPr>
          <w:rFonts w:ascii="Times New Roman" w:eastAsia="Times New Roman" w:hAnsi="Times New Roman" w:cs="Times New Roman"/>
          <w:sz w:val="28"/>
          <w:szCs w:val="28"/>
        </w:rPr>
        <w:t xml:space="preserve"> </w:t>
      </w:r>
      <w:r w:rsidR="009A4A90">
        <w:rPr>
          <w:rFonts w:ascii="Times New Roman" w:eastAsia="Times New Roman" w:hAnsi="Times New Roman" w:cs="Times New Roman"/>
          <w:sz w:val="28"/>
          <w:szCs w:val="28"/>
        </w:rPr>
        <w:t xml:space="preserve">của Sở Giáo dục và Đào tạo về </w:t>
      </w:r>
      <w:r w:rsidR="009A4A90" w:rsidRPr="009A4A90">
        <w:rPr>
          <w:rFonts w:ascii="Times New Roman" w:eastAsia="Times New Roman" w:hAnsi="Times New Roman" w:cs="Times New Roman"/>
          <w:sz w:val="28"/>
          <w:szCs w:val="28"/>
        </w:rPr>
        <w:t>hướng dẫn tổ chức kỷ niệm, tuyên truyền nhân dịp 20 năm Ngày Gia đình Việt Na</w:t>
      </w:r>
      <w:r w:rsidR="00B612D5">
        <w:rPr>
          <w:rFonts w:ascii="Times New Roman" w:eastAsia="Times New Roman" w:hAnsi="Times New Roman" w:cs="Times New Roman"/>
          <w:sz w:val="28"/>
          <w:szCs w:val="28"/>
        </w:rPr>
        <w:t>m</w:t>
      </w:r>
      <w:r w:rsidR="003660E2">
        <w:rPr>
          <w:rFonts w:ascii="Times New Roman" w:eastAsia="Times New Roman" w:hAnsi="Times New Roman" w:cs="Times New Roman"/>
          <w:sz w:val="28"/>
          <w:szCs w:val="28"/>
        </w:rPr>
        <w:t xml:space="preserve"> </w:t>
      </w:r>
      <w:r w:rsidR="00B612D5">
        <w:rPr>
          <w:rFonts w:ascii="Times New Roman" w:eastAsia="Times New Roman" w:hAnsi="Times New Roman" w:cs="Times New Roman"/>
          <w:sz w:val="28"/>
          <w:szCs w:val="28"/>
        </w:rPr>
        <w:t xml:space="preserve">và triển khai tháng hành động </w:t>
      </w:r>
      <w:r w:rsidR="009A4A90" w:rsidRPr="009A4A90">
        <w:rPr>
          <w:rFonts w:ascii="Times New Roman" w:eastAsia="Times New Roman" w:hAnsi="Times New Roman" w:cs="Times New Roman"/>
          <w:sz w:val="28"/>
          <w:szCs w:val="28"/>
        </w:rPr>
        <w:t>quốc gia phòng chống bạo lực gia đình</w:t>
      </w:r>
      <w:r w:rsidR="009A4A90">
        <w:rPr>
          <w:rFonts w:ascii="Times New Roman" w:eastAsia="Times New Roman" w:hAnsi="Times New Roman" w:cs="Times New Roman"/>
          <w:sz w:val="28"/>
          <w:szCs w:val="28"/>
        </w:rPr>
        <w:t>.</w:t>
      </w:r>
    </w:p>
    <w:p w:rsidR="0001322E" w:rsidRDefault="009A4A90" w:rsidP="00651F31">
      <w:pPr>
        <w:spacing w:before="60" w:after="6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A71EE4">
        <w:rPr>
          <w:rFonts w:ascii="Times New Roman" w:eastAsia="Times New Roman" w:hAnsi="Times New Roman" w:cs="Times New Roman"/>
          <w:sz w:val="28"/>
          <w:szCs w:val="28"/>
        </w:rPr>
        <w:t>Tổ chức</w:t>
      </w:r>
      <w:r w:rsidR="0001322E">
        <w:rPr>
          <w:rFonts w:ascii="Times New Roman" w:eastAsia="Times New Roman" w:hAnsi="Times New Roman" w:cs="Times New Roman"/>
          <w:sz w:val="28"/>
          <w:szCs w:val="28"/>
        </w:rPr>
        <w:t xml:space="preserve"> </w:t>
      </w:r>
      <w:r w:rsidR="00C76720" w:rsidRPr="00C76720">
        <w:rPr>
          <w:rFonts w:ascii="Times New Roman" w:eastAsia="Times New Roman" w:hAnsi="Times New Roman" w:cs="Times New Roman"/>
          <w:sz w:val="28"/>
          <w:szCs w:val="28"/>
        </w:rPr>
        <w:t>lồng ghép nội dung giáo dục chuyển đổi hành vi về phòng, chống bạo lực gia đình vào chương trình</w:t>
      </w:r>
      <w:r w:rsidR="0001322E">
        <w:rPr>
          <w:rFonts w:ascii="Times New Roman" w:eastAsia="Times New Roman" w:hAnsi="Times New Roman" w:cs="Times New Roman"/>
          <w:sz w:val="28"/>
          <w:szCs w:val="28"/>
        </w:rPr>
        <w:t xml:space="preserve"> dạy học chính khóa</w:t>
      </w:r>
      <w:r w:rsidR="00A71EE4">
        <w:rPr>
          <w:rFonts w:ascii="Times New Roman" w:eastAsia="Times New Roman" w:hAnsi="Times New Roman" w:cs="Times New Roman"/>
          <w:sz w:val="28"/>
          <w:szCs w:val="28"/>
        </w:rPr>
        <w:t xml:space="preserve"> các môn học có liên quan:</w:t>
      </w:r>
      <w:r w:rsidR="008827E7">
        <w:rPr>
          <w:rFonts w:ascii="Times New Roman" w:eastAsia="Times New Roman" w:hAnsi="Times New Roman" w:cs="Times New Roman"/>
          <w:sz w:val="28"/>
          <w:szCs w:val="28"/>
        </w:rPr>
        <w:t xml:space="preserve"> GDCD, Đạo đức</w:t>
      </w:r>
      <w:r w:rsidR="0001322E">
        <w:rPr>
          <w:rFonts w:ascii="Times New Roman" w:eastAsia="Times New Roman" w:hAnsi="Times New Roman" w:cs="Times New Roman"/>
          <w:sz w:val="28"/>
          <w:szCs w:val="28"/>
        </w:rPr>
        <w:t>, hoạt động ngoài giờ lên lớp</w:t>
      </w:r>
      <w:r w:rsidR="0091298E">
        <w:rPr>
          <w:rFonts w:ascii="Times New Roman" w:eastAsia="Times New Roman" w:hAnsi="Times New Roman" w:cs="Times New Roman"/>
          <w:sz w:val="28"/>
          <w:szCs w:val="28"/>
        </w:rPr>
        <w:t xml:space="preserve"> phù hợp </w:t>
      </w:r>
      <w:r w:rsidR="0001322E">
        <w:rPr>
          <w:rFonts w:ascii="Times New Roman" w:eastAsia="Times New Roman" w:hAnsi="Times New Roman" w:cs="Times New Roman"/>
          <w:sz w:val="28"/>
          <w:szCs w:val="28"/>
        </w:rPr>
        <w:t xml:space="preserve">với </w:t>
      </w:r>
      <w:r w:rsidR="00A71EE4">
        <w:rPr>
          <w:rFonts w:ascii="Times New Roman" w:eastAsia="Times New Roman" w:hAnsi="Times New Roman" w:cs="Times New Roman"/>
          <w:sz w:val="28"/>
          <w:szCs w:val="28"/>
        </w:rPr>
        <w:t xml:space="preserve">từng </w:t>
      </w:r>
      <w:r w:rsidR="0001322E">
        <w:rPr>
          <w:rFonts w:ascii="Times New Roman" w:eastAsia="Times New Roman" w:hAnsi="Times New Roman" w:cs="Times New Roman"/>
          <w:sz w:val="28"/>
          <w:szCs w:val="28"/>
        </w:rPr>
        <w:t>cấp</w:t>
      </w:r>
      <w:r w:rsidR="00A71EE4">
        <w:rPr>
          <w:rFonts w:ascii="Times New Roman" w:eastAsia="Times New Roman" w:hAnsi="Times New Roman" w:cs="Times New Roman"/>
          <w:sz w:val="28"/>
          <w:szCs w:val="28"/>
        </w:rPr>
        <w:t xml:space="preserve"> bậc</w:t>
      </w:r>
      <w:r w:rsidR="0001322E">
        <w:rPr>
          <w:rFonts w:ascii="Times New Roman" w:eastAsia="Times New Roman" w:hAnsi="Times New Roman" w:cs="Times New Roman"/>
          <w:sz w:val="28"/>
          <w:szCs w:val="28"/>
        </w:rPr>
        <w:t xml:space="preserve"> học</w:t>
      </w:r>
      <w:r w:rsidR="0093318F">
        <w:rPr>
          <w:rFonts w:ascii="Times New Roman" w:eastAsia="Times New Roman" w:hAnsi="Times New Roman" w:cs="Times New Roman"/>
          <w:sz w:val="28"/>
          <w:szCs w:val="28"/>
        </w:rPr>
        <w:t xml:space="preserve"> nhằm </w:t>
      </w:r>
      <w:r w:rsidR="009800B3">
        <w:rPr>
          <w:rFonts w:ascii="Times New Roman" w:eastAsia="Times New Roman" w:hAnsi="Times New Roman" w:cs="Times New Roman"/>
          <w:sz w:val="28"/>
          <w:szCs w:val="28"/>
        </w:rPr>
        <w:t>phát huy hiệu quả Luật phòng, chống</w:t>
      </w:r>
      <w:r w:rsidR="006B5022" w:rsidRPr="006B5022">
        <w:t xml:space="preserve"> </w:t>
      </w:r>
      <w:r w:rsidR="006B5022" w:rsidRPr="006B5022">
        <w:rPr>
          <w:rFonts w:ascii="Times New Roman" w:eastAsia="Times New Roman" w:hAnsi="Times New Roman" w:cs="Times New Roman"/>
          <w:sz w:val="28"/>
          <w:szCs w:val="28"/>
        </w:rPr>
        <w:t>bạo lực gia đình và các văn bản quy phạm pháp luật về gia đình</w:t>
      </w:r>
      <w:r w:rsidR="006B5022">
        <w:rPr>
          <w:rFonts w:ascii="Times New Roman" w:eastAsia="Times New Roman" w:hAnsi="Times New Roman" w:cs="Times New Roman"/>
          <w:sz w:val="28"/>
          <w:szCs w:val="28"/>
        </w:rPr>
        <w:t>.</w:t>
      </w:r>
      <w:r w:rsidR="00C76720" w:rsidRPr="00C76720">
        <w:rPr>
          <w:rFonts w:ascii="Times New Roman" w:eastAsia="Times New Roman" w:hAnsi="Times New Roman" w:cs="Times New Roman"/>
          <w:sz w:val="28"/>
          <w:szCs w:val="28"/>
        </w:rPr>
        <w:t xml:space="preserve"> </w:t>
      </w:r>
    </w:p>
    <w:p w:rsidR="00C76720" w:rsidRDefault="009A4A90" w:rsidP="00651F31">
      <w:pPr>
        <w:spacing w:before="60" w:after="6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01322E">
        <w:rPr>
          <w:rFonts w:ascii="Times New Roman" w:eastAsia="Times New Roman" w:hAnsi="Times New Roman" w:cs="Times New Roman"/>
          <w:sz w:val="28"/>
          <w:szCs w:val="28"/>
        </w:rPr>
        <w:t xml:space="preserve">. </w:t>
      </w:r>
      <w:r w:rsidR="00A71EE4">
        <w:rPr>
          <w:rFonts w:ascii="Times New Roman" w:eastAsia="Times New Roman" w:hAnsi="Times New Roman" w:cs="Times New Roman"/>
          <w:sz w:val="28"/>
          <w:szCs w:val="28"/>
        </w:rPr>
        <w:t xml:space="preserve">Tổ </w:t>
      </w:r>
      <w:r w:rsidR="006B5022">
        <w:rPr>
          <w:rFonts w:ascii="Times New Roman" w:eastAsia="Times New Roman" w:hAnsi="Times New Roman" w:cs="Times New Roman"/>
          <w:sz w:val="28"/>
          <w:szCs w:val="28"/>
        </w:rPr>
        <w:t>chức tập huấn,</w:t>
      </w:r>
      <w:r w:rsidR="00C76720" w:rsidRPr="00C76720">
        <w:rPr>
          <w:rFonts w:ascii="Times New Roman" w:eastAsia="Times New Roman" w:hAnsi="Times New Roman" w:cs="Times New Roman"/>
          <w:sz w:val="28"/>
          <w:szCs w:val="28"/>
        </w:rPr>
        <w:t xml:space="preserve"> bồi dưỡng giáo viên, cán bộ quản lý </w:t>
      </w:r>
      <w:r w:rsidR="00A71EE4">
        <w:rPr>
          <w:rFonts w:ascii="Times New Roman" w:eastAsia="Times New Roman" w:hAnsi="Times New Roman" w:cs="Times New Roman"/>
          <w:sz w:val="28"/>
          <w:szCs w:val="28"/>
        </w:rPr>
        <w:t>về</w:t>
      </w:r>
      <w:r w:rsidR="00A71EE4" w:rsidRPr="008827E7">
        <w:rPr>
          <w:rFonts w:ascii="Times New Roman" w:eastAsia="Times New Roman" w:hAnsi="Times New Roman" w:cs="Times New Roman"/>
          <w:sz w:val="28"/>
          <w:szCs w:val="28"/>
        </w:rPr>
        <w:t xml:space="preserve"> </w:t>
      </w:r>
      <w:r w:rsidR="00A71EE4" w:rsidRPr="0001322E">
        <w:rPr>
          <w:rFonts w:ascii="Times New Roman" w:eastAsia="Times New Roman" w:hAnsi="Times New Roman" w:cs="Times New Roman"/>
          <w:sz w:val="28"/>
          <w:szCs w:val="28"/>
        </w:rPr>
        <w:t>công tác</w:t>
      </w:r>
      <w:r w:rsidR="00A71EE4">
        <w:rPr>
          <w:rFonts w:ascii="Times New Roman" w:eastAsia="Times New Roman" w:hAnsi="Times New Roman" w:cs="Times New Roman"/>
          <w:sz w:val="28"/>
          <w:szCs w:val="28"/>
        </w:rPr>
        <w:t xml:space="preserve"> giáo dục</w:t>
      </w:r>
      <w:r w:rsidR="00A71EE4" w:rsidRPr="0001322E">
        <w:rPr>
          <w:rFonts w:ascii="Times New Roman" w:eastAsia="Times New Roman" w:hAnsi="Times New Roman" w:cs="Times New Roman"/>
          <w:sz w:val="28"/>
          <w:szCs w:val="28"/>
        </w:rPr>
        <w:t xml:space="preserve"> phòng, chống bạo lực gia đình</w:t>
      </w:r>
      <w:r w:rsidR="00A71EE4">
        <w:rPr>
          <w:rFonts w:ascii="Times New Roman" w:eastAsia="Times New Roman" w:hAnsi="Times New Roman" w:cs="Times New Roman"/>
          <w:sz w:val="28"/>
          <w:szCs w:val="28"/>
        </w:rPr>
        <w:t xml:space="preserve"> </w:t>
      </w:r>
      <w:r w:rsidR="006B5022">
        <w:rPr>
          <w:rFonts w:ascii="Times New Roman" w:eastAsia="Times New Roman" w:hAnsi="Times New Roman" w:cs="Times New Roman"/>
          <w:sz w:val="28"/>
          <w:szCs w:val="28"/>
        </w:rPr>
        <w:t>nhằm nâng cao hiệu quả</w:t>
      </w:r>
      <w:r w:rsidR="00A71EE4">
        <w:rPr>
          <w:rFonts w:ascii="Times New Roman" w:eastAsia="Times New Roman" w:hAnsi="Times New Roman" w:cs="Times New Roman"/>
          <w:sz w:val="28"/>
          <w:szCs w:val="28"/>
        </w:rPr>
        <w:t xml:space="preserve"> về chỉ đạo, tổ chức dạy học, hoạt động giáo dục trong trường học</w:t>
      </w:r>
      <w:r w:rsidR="00C76720" w:rsidRPr="00C76720">
        <w:rPr>
          <w:rFonts w:ascii="Times New Roman" w:eastAsia="Times New Roman" w:hAnsi="Times New Roman" w:cs="Times New Roman"/>
          <w:sz w:val="28"/>
          <w:szCs w:val="28"/>
        </w:rPr>
        <w:t>.</w:t>
      </w:r>
    </w:p>
    <w:p w:rsidR="00C76720" w:rsidRDefault="009A4A90" w:rsidP="00651F31">
      <w:pPr>
        <w:spacing w:before="60" w:after="6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8827E7">
        <w:rPr>
          <w:rFonts w:ascii="Times New Roman" w:eastAsia="Times New Roman" w:hAnsi="Times New Roman" w:cs="Times New Roman"/>
          <w:sz w:val="28"/>
          <w:szCs w:val="28"/>
        </w:rPr>
        <w:t xml:space="preserve">. </w:t>
      </w:r>
      <w:r w:rsidR="00541FAF" w:rsidRPr="00541FAF">
        <w:rPr>
          <w:rFonts w:ascii="Times New Roman" w:eastAsia="Times New Roman" w:hAnsi="Times New Roman" w:cs="Times New Roman"/>
          <w:sz w:val="28"/>
          <w:szCs w:val="28"/>
        </w:rPr>
        <w:t xml:space="preserve"> </w:t>
      </w:r>
      <w:r w:rsidR="008827E7">
        <w:rPr>
          <w:rFonts w:ascii="Times New Roman" w:eastAsia="Times New Roman" w:hAnsi="Times New Roman" w:cs="Times New Roman"/>
          <w:sz w:val="28"/>
          <w:szCs w:val="28"/>
        </w:rPr>
        <w:t>P</w:t>
      </w:r>
      <w:r w:rsidR="00541FAF" w:rsidRPr="00541FAF">
        <w:rPr>
          <w:rFonts w:ascii="Times New Roman" w:eastAsia="Times New Roman" w:hAnsi="Times New Roman" w:cs="Times New Roman"/>
          <w:sz w:val="28"/>
          <w:szCs w:val="28"/>
        </w:rPr>
        <w:t xml:space="preserve">hối hợp tổ chức </w:t>
      </w:r>
      <w:r w:rsidR="0091298E">
        <w:rPr>
          <w:rFonts w:ascii="Times New Roman" w:eastAsia="Times New Roman" w:hAnsi="Times New Roman" w:cs="Times New Roman"/>
          <w:sz w:val="28"/>
          <w:szCs w:val="28"/>
        </w:rPr>
        <w:t xml:space="preserve">có </w:t>
      </w:r>
      <w:r w:rsidR="00A71EE4">
        <w:rPr>
          <w:rFonts w:ascii="Times New Roman" w:eastAsia="Times New Roman" w:hAnsi="Times New Roman" w:cs="Times New Roman"/>
          <w:sz w:val="28"/>
          <w:szCs w:val="28"/>
        </w:rPr>
        <w:t xml:space="preserve">hiệu quả </w:t>
      </w:r>
      <w:r w:rsidR="00541FAF" w:rsidRPr="00541FAF">
        <w:rPr>
          <w:rFonts w:ascii="Times New Roman" w:eastAsia="Times New Roman" w:hAnsi="Times New Roman" w:cs="Times New Roman"/>
          <w:sz w:val="28"/>
          <w:szCs w:val="28"/>
        </w:rPr>
        <w:t>các hoạt động truyền thông trọng điểm; chiến dịch truyền thông về phòng, chống bạo lực gia đình vào các đợt cao điểm Tháng hành động quốc gia Phòng, chống bạo lực gia đình (tháng 6), ngày Gia đình Việt Nam (28/6)</w:t>
      </w:r>
      <w:r w:rsidR="0064765F">
        <w:rPr>
          <w:rFonts w:ascii="Times New Roman" w:eastAsia="Times New Roman" w:hAnsi="Times New Roman" w:cs="Times New Roman"/>
          <w:sz w:val="28"/>
          <w:szCs w:val="28"/>
        </w:rPr>
        <w:t xml:space="preserve"> và ngày “Thế giới xóa bỏ bạo lực đối với phụ nữ 25/11”</w:t>
      </w:r>
      <w:r w:rsidR="006B5022">
        <w:rPr>
          <w:rFonts w:ascii="Times New Roman" w:eastAsia="Times New Roman" w:hAnsi="Times New Roman" w:cs="Times New Roman"/>
          <w:sz w:val="28"/>
          <w:szCs w:val="28"/>
        </w:rPr>
        <w:t>.</w:t>
      </w:r>
    </w:p>
    <w:p w:rsidR="0053173A" w:rsidRDefault="0000513D" w:rsidP="00651F31">
      <w:pPr>
        <w:spacing w:before="60" w:after="60" w:line="240" w:lineRule="auto"/>
        <w:ind w:firstLine="720"/>
        <w:jc w:val="both"/>
        <w:rPr>
          <w:rFonts w:ascii="Times New Roman" w:eastAsia="Times New Roman" w:hAnsi="Times New Roman" w:cs="Times New Roman"/>
          <w:bCs/>
          <w:color w:val="000000"/>
          <w:sz w:val="28"/>
          <w:szCs w:val="28"/>
        </w:rPr>
      </w:pPr>
      <w:r w:rsidRPr="00E23BD3">
        <w:rPr>
          <w:rFonts w:ascii="Times New Roman" w:eastAsia="Times New Roman" w:hAnsi="Times New Roman" w:cs="Times New Roman"/>
          <w:bCs/>
          <w:color w:val="000000"/>
          <w:sz w:val="28"/>
          <w:szCs w:val="28"/>
        </w:rPr>
        <w:t>Nhận được Công văn này</w:t>
      </w:r>
      <w:r w:rsidR="007627A5">
        <w:rPr>
          <w:rFonts w:ascii="Times New Roman" w:eastAsia="Times New Roman" w:hAnsi="Times New Roman" w:cs="Times New Roman"/>
          <w:bCs/>
          <w:color w:val="000000"/>
          <w:sz w:val="28"/>
          <w:szCs w:val="28"/>
        </w:rPr>
        <w:t>,</w:t>
      </w:r>
      <w:r w:rsidRPr="00E23BD3">
        <w:rPr>
          <w:rFonts w:ascii="Times New Roman" w:eastAsia="Times New Roman" w:hAnsi="Times New Roman" w:cs="Times New Roman"/>
          <w:bCs/>
          <w:color w:val="000000"/>
          <w:sz w:val="28"/>
          <w:szCs w:val="28"/>
        </w:rPr>
        <w:t xml:space="preserve"> đề nghị các đơn vị triển khai thực hiện./.</w:t>
      </w:r>
    </w:p>
    <w:tbl>
      <w:tblPr>
        <w:tblW w:w="9562" w:type="dxa"/>
        <w:tblInd w:w="122" w:type="dxa"/>
        <w:tblBorders>
          <w:insideH w:val="single" w:sz="4" w:space="0" w:color="auto"/>
        </w:tblBorders>
        <w:tblLook w:val="01E0" w:firstRow="1" w:lastRow="1" w:firstColumn="1" w:lastColumn="1" w:noHBand="0" w:noVBand="0"/>
      </w:tblPr>
      <w:tblGrid>
        <w:gridCol w:w="5373"/>
        <w:gridCol w:w="4189"/>
      </w:tblGrid>
      <w:tr w:rsidR="0000513D" w:rsidRPr="0000513D" w:rsidTr="00C34145">
        <w:trPr>
          <w:trHeight w:val="80"/>
        </w:trPr>
        <w:tc>
          <w:tcPr>
            <w:tcW w:w="5373" w:type="dxa"/>
            <w:shd w:val="clear" w:color="auto" w:fill="auto"/>
          </w:tcPr>
          <w:p w:rsidR="0000513D" w:rsidRPr="0000513D" w:rsidRDefault="0000513D" w:rsidP="0000513D">
            <w:pPr>
              <w:spacing w:after="0" w:line="240" w:lineRule="auto"/>
              <w:rPr>
                <w:rFonts w:ascii="Times New Roman" w:eastAsia="Times New Roman" w:hAnsi="Times New Roman" w:cs="Times New Roman"/>
                <w:b/>
                <w:i/>
                <w:sz w:val="24"/>
                <w:szCs w:val="24"/>
              </w:rPr>
            </w:pPr>
            <w:r w:rsidRPr="0000513D">
              <w:rPr>
                <w:rFonts w:ascii="Times New Roman" w:eastAsia="Times New Roman" w:hAnsi="Times New Roman" w:cs="Times New Roman"/>
                <w:b/>
                <w:i/>
                <w:sz w:val="24"/>
                <w:szCs w:val="24"/>
              </w:rPr>
              <w:t xml:space="preserve">Nơi nhận: </w:t>
            </w:r>
          </w:p>
          <w:p w:rsidR="0000513D" w:rsidRDefault="0000513D" w:rsidP="0000513D">
            <w:pPr>
              <w:numPr>
                <w:ilvl w:val="0"/>
                <w:numId w:val="2"/>
              </w:numPr>
              <w:tabs>
                <w:tab w:val="num" w:pos="180"/>
              </w:tabs>
              <w:spacing w:after="0" w:line="240" w:lineRule="auto"/>
              <w:ind w:hanging="720"/>
              <w:rPr>
                <w:rFonts w:ascii="Times New Roman" w:eastAsia="Times New Roman" w:hAnsi="Times New Roman" w:cs="Times New Roman"/>
                <w:sz w:val="24"/>
                <w:szCs w:val="24"/>
              </w:rPr>
            </w:pPr>
            <w:r w:rsidRPr="0000513D">
              <w:rPr>
                <w:rFonts w:ascii="Times New Roman" w:eastAsia="Times New Roman" w:hAnsi="Times New Roman" w:cs="Times New Roman"/>
                <w:sz w:val="24"/>
                <w:szCs w:val="24"/>
              </w:rPr>
              <w:t>Như trên;</w:t>
            </w:r>
          </w:p>
          <w:p w:rsidR="0089089B" w:rsidRDefault="006B5022" w:rsidP="0000513D">
            <w:pPr>
              <w:numPr>
                <w:ilvl w:val="0"/>
                <w:numId w:val="2"/>
              </w:numPr>
              <w:tabs>
                <w:tab w:val="num" w:pos="180"/>
              </w:tabs>
              <w:spacing w:after="0" w:line="24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Ủy ban nhân dân tỉnh</w:t>
            </w:r>
            <w:r w:rsidR="00651F31">
              <w:rPr>
                <w:rFonts w:ascii="Times New Roman" w:eastAsia="Times New Roman" w:hAnsi="Times New Roman" w:cs="Times New Roman"/>
                <w:sz w:val="24"/>
                <w:szCs w:val="24"/>
              </w:rPr>
              <w:t xml:space="preserve"> (</w:t>
            </w:r>
            <w:r w:rsidR="00A71EE4">
              <w:rPr>
                <w:rFonts w:ascii="Times New Roman" w:eastAsia="Times New Roman" w:hAnsi="Times New Roman" w:cs="Times New Roman"/>
                <w:sz w:val="24"/>
                <w:szCs w:val="24"/>
              </w:rPr>
              <w:t xml:space="preserve">để </w:t>
            </w:r>
            <w:r w:rsidR="00651F31">
              <w:rPr>
                <w:rFonts w:ascii="Times New Roman" w:eastAsia="Times New Roman" w:hAnsi="Times New Roman" w:cs="Times New Roman"/>
                <w:sz w:val="24"/>
                <w:szCs w:val="24"/>
              </w:rPr>
              <w:t>báo cáo)</w:t>
            </w:r>
            <w:r w:rsidR="0089089B">
              <w:rPr>
                <w:rFonts w:ascii="Times New Roman" w:eastAsia="Times New Roman" w:hAnsi="Times New Roman" w:cs="Times New Roman"/>
                <w:sz w:val="24"/>
                <w:szCs w:val="24"/>
              </w:rPr>
              <w:t>;</w:t>
            </w:r>
          </w:p>
          <w:p w:rsidR="00A71EE4" w:rsidRDefault="00A71EE4" w:rsidP="0000513D">
            <w:pPr>
              <w:numPr>
                <w:ilvl w:val="0"/>
                <w:numId w:val="2"/>
              </w:numPr>
              <w:tabs>
                <w:tab w:val="num" w:pos="180"/>
              </w:tabs>
              <w:spacing w:after="0" w:line="24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Sở Văn hóa và Thể thao (để phối hợp);</w:t>
            </w:r>
          </w:p>
          <w:p w:rsidR="00F01C8A" w:rsidRDefault="00F01C8A" w:rsidP="0000513D">
            <w:pPr>
              <w:numPr>
                <w:ilvl w:val="0"/>
                <w:numId w:val="2"/>
              </w:numPr>
              <w:tabs>
                <w:tab w:val="num" w:pos="180"/>
              </w:tabs>
              <w:spacing w:after="0" w:line="24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Giám đốc Sở;</w:t>
            </w:r>
          </w:p>
          <w:p w:rsidR="005A732D" w:rsidRPr="006B5022" w:rsidRDefault="006B5022" w:rsidP="00C34145">
            <w:pPr>
              <w:numPr>
                <w:ilvl w:val="0"/>
                <w:numId w:val="2"/>
              </w:numPr>
              <w:tabs>
                <w:tab w:val="num" w:pos="180"/>
              </w:tabs>
              <w:spacing w:after="0" w:line="240" w:lineRule="auto"/>
              <w:ind w:hanging="700"/>
              <w:jc w:val="both"/>
              <w:rPr>
                <w:rFonts w:ascii="Times New Roman" w:eastAsia="Times New Roman" w:hAnsi="Times New Roman" w:cs="Times New Roman"/>
                <w:sz w:val="24"/>
                <w:szCs w:val="24"/>
              </w:rPr>
            </w:pPr>
            <w:r w:rsidRPr="006B5022">
              <w:rPr>
                <w:rFonts w:ascii="Times New Roman" w:eastAsia="Times New Roman" w:hAnsi="Times New Roman" w:cs="Times New Roman"/>
                <w:sz w:val="24"/>
                <w:szCs w:val="24"/>
              </w:rPr>
              <w:t xml:space="preserve">Các phòng, ban </w:t>
            </w:r>
            <w:r w:rsidR="0064765F">
              <w:rPr>
                <w:rFonts w:ascii="Times New Roman" w:eastAsia="Times New Roman" w:hAnsi="Times New Roman" w:cs="Times New Roman"/>
                <w:sz w:val="24"/>
                <w:szCs w:val="24"/>
              </w:rPr>
              <w:t>thuộc</w:t>
            </w:r>
            <w:r>
              <w:rPr>
                <w:rFonts w:ascii="Times New Roman" w:eastAsia="Times New Roman" w:hAnsi="Times New Roman" w:cs="Times New Roman"/>
                <w:sz w:val="24"/>
                <w:szCs w:val="24"/>
              </w:rPr>
              <w:t xml:space="preserve"> </w:t>
            </w:r>
            <w:r w:rsidR="005A732D" w:rsidRPr="006B5022">
              <w:rPr>
                <w:rFonts w:ascii="Times New Roman" w:eastAsia="Times New Roman" w:hAnsi="Times New Roman" w:cs="Times New Roman"/>
                <w:sz w:val="24"/>
                <w:szCs w:val="24"/>
              </w:rPr>
              <w:t>Sở;</w:t>
            </w:r>
          </w:p>
          <w:p w:rsidR="0000513D" w:rsidRPr="0000513D" w:rsidRDefault="0000513D" w:rsidP="0000513D">
            <w:pPr>
              <w:numPr>
                <w:ilvl w:val="0"/>
                <w:numId w:val="2"/>
              </w:numPr>
              <w:tabs>
                <w:tab w:val="num" w:pos="180"/>
              </w:tabs>
              <w:spacing w:after="0" w:line="240" w:lineRule="auto"/>
              <w:ind w:hanging="720"/>
              <w:rPr>
                <w:rFonts w:ascii="Times New Roman" w:eastAsia="Times New Roman" w:hAnsi="Times New Roman" w:cs="Times New Roman"/>
                <w:sz w:val="24"/>
                <w:szCs w:val="24"/>
              </w:rPr>
            </w:pPr>
            <w:r w:rsidRPr="0000513D">
              <w:rPr>
                <w:rFonts w:ascii="Times New Roman" w:eastAsia="Times New Roman" w:hAnsi="Times New Roman" w:cs="Times New Roman"/>
                <w:sz w:val="24"/>
                <w:szCs w:val="24"/>
              </w:rPr>
              <w:t>Website Ngành;</w:t>
            </w:r>
          </w:p>
          <w:p w:rsidR="0000513D" w:rsidRPr="0000513D" w:rsidRDefault="0000513D" w:rsidP="0000513D">
            <w:pPr>
              <w:numPr>
                <w:ilvl w:val="0"/>
                <w:numId w:val="2"/>
              </w:numPr>
              <w:tabs>
                <w:tab w:val="num" w:pos="180"/>
              </w:tabs>
              <w:spacing w:after="0" w:line="240" w:lineRule="auto"/>
              <w:ind w:hanging="720"/>
              <w:rPr>
                <w:rFonts w:ascii="Times New Roman" w:eastAsia="Times New Roman" w:hAnsi="Times New Roman" w:cs="Times New Roman"/>
                <w:sz w:val="28"/>
                <w:szCs w:val="28"/>
              </w:rPr>
            </w:pPr>
            <w:r w:rsidRPr="0000513D">
              <w:rPr>
                <w:rFonts w:ascii="Times New Roman" w:eastAsia="Times New Roman" w:hAnsi="Times New Roman" w:cs="Times New Roman"/>
                <w:sz w:val="24"/>
                <w:szCs w:val="24"/>
              </w:rPr>
              <w:t>Lưu: VT, P.CTTT-HSSV.</w:t>
            </w:r>
          </w:p>
        </w:tc>
        <w:tc>
          <w:tcPr>
            <w:tcW w:w="4189" w:type="dxa"/>
            <w:shd w:val="clear" w:color="auto" w:fill="auto"/>
          </w:tcPr>
          <w:p w:rsidR="0000513D" w:rsidRPr="0000513D" w:rsidRDefault="0000513D" w:rsidP="0000513D">
            <w:pPr>
              <w:spacing w:after="0" w:line="240" w:lineRule="auto"/>
              <w:jc w:val="center"/>
              <w:rPr>
                <w:rFonts w:ascii="Times New Roman" w:eastAsia="Times New Roman" w:hAnsi="Times New Roman" w:cs="Times New Roman"/>
                <w:b/>
                <w:sz w:val="28"/>
                <w:szCs w:val="28"/>
              </w:rPr>
            </w:pPr>
            <w:r w:rsidRPr="0000513D">
              <w:rPr>
                <w:rFonts w:ascii="Times New Roman" w:eastAsia="Times New Roman" w:hAnsi="Times New Roman" w:cs="Times New Roman"/>
                <w:sz w:val="28"/>
                <w:szCs w:val="28"/>
              </w:rPr>
              <w:t xml:space="preserve"> </w:t>
            </w:r>
            <w:r w:rsidRPr="0000513D">
              <w:rPr>
                <w:rFonts w:ascii="Times New Roman" w:eastAsia="Times New Roman" w:hAnsi="Times New Roman" w:cs="Times New Roman"/>
                <w:b/>
                <w:sz w:val="28"/>
                <w:szCs w:val="28"/>
              </w:rPr>
              <w:t>KT</w:t>
            </w:r>
            <w:r w:rsidR="00D81B9B">
              <w:rPr>
                <w:rFonts w:ascii="Times New Roman" w:eastAsia="Times New Roman" w:hAnsi="Times New Roman" w:cs="Times New Roman"/>
                <w:b/>
                <w:sz w:val="28"/>
                <w:szCs w:val="28"/>
              </w:rPr>
              <w:t>.</w:t>
            </w:r>
            <w:r w:rsidRPr="0000513D">
              <w:rPr>
                <w:rFonts w:ascii="Times New Roman" w:eastAsia="Times New Roman" w:hAnsi="Times New Roman" w:cs="Times New Roman"/>
                <w:b/>
                <w:sz w:val="28"/>
                <w:szCs w:val="28"/>
              </w:rPr>
              <w:t>GIÁM ĐỐC</w:t>
            </w:r>
          </w:p>
          <w:p w:rsidR="0000513D" w:rsidRPr="0000513D" w:rsidRDefault="0000513D" w:rsidP="0000513D">
            <w:pPr>
              <w:spacing w:after="0" w:line="240" w:lineRule="auto"/>
              <w:jc w:val="center"/>
              <w:rPr>
                <w:rFonts w:ascii="Times New Roman" w:eastAsia="Times New Roman" w:hAnsi="Times New Roman" w:cs="Times New Roman"/>
                <w:b/>
                <w:sz w:val="28"/>
                <w:szCs w:val="28"/>
              </w:rPr>
            </w:pPr>
            <w:r w:rsidRPr="0000513D">
              <w:rPr>
                <w:rFonts w:ascii="Times New Roman" w:eastAsia="Times New Roman" w:hAnsi="Times New Roman" w:cs="Times New Roman"/>
                <w:b/>
                <w:sz w:val="28"/>
                <w:szCs w:val="28"/>
              </w:rPr>
              <w:t>PHÓ GIÁM ĐỐC</w:t>
            </w:r>
          </w:p>
          <w:p w:rsidR="0000513D" w:rsidRPr="0000513D" w:rsidRDefault="0000513D" w:rsidP="0000513D">
            <w:pPr>
              <w:spacing w:after="0" w:line="240" w:lineRule="auto"/>
              <w:jc w:val="center"/>
              <w:rPr>
                <w:rFonts w:ascii="Times New Roman" w:eastAsia="Times New Roman" w:hAnsi="Times New Roman" w:cs="Times New Roman"/>
                <w:b/>
                <w:sz w:val="28"/>
                <w:szCs w:val="28"/>
              </w:rPr>
            </w:pPr>
          </w:p>
          <w:p w:rsidR="0000513D" w:rsidRDefault="0000513D" w:rsidP="0000513D">
            <w:pPr>
              <w:spacing w:after="0" w:line="240" w:lineRule="auto"/>
              <w:jc w:val="center"/>
              <w:rPr>
                <w:rFonts w:ascii="Times New Roman" w:eastAsia="Times New Roman" w:hAnsi="Times New Roman" w:cs="Times New Roman"/>
                <w:b/>
                <w:sz w:val="28"/>
                <w:szCs w:val="28"/>
              </w:rPr>
            </w:pPr>
          </w:p>
          <w:p w:rsidR="0000513D" w:rsidRDefault="0000513D" w:rsidP="0000513D">
            <w:pPr>
              <w:spacing w:after="0" w:line="240" w:lineRule="auto"/>
              <w:jc w:val="center"/>
              <w:rPr>
                <w:rFonts w:ascii="Times New Roman" w:eastAsia="Times New Roman" w:hAnsi="Times New Roman" w:cs="Times New Roman"/>
                <w:b/>
                <w:sz w:val="28"/>
                <w:szCs w:val="28"/>
              </w:rPr>
            </w:pPr>
          </w:p>
          <w:p w:rsidR="00640FEC" w:rsidRDefault="00640FEC" w:rsidP="0000513D">
            <w:pPr>
              <w:spacing w:after="0" w:line="240" w:lineRule="auto"/>
              <w:jc w:val="center"/>
              <w:rPr>
                <w:rFonts w:ascii="Times New Roman" w:eastAsia="Times New Roman" w:hAnsi="Times New Roman" w:cs="Times New Roman"/>
                <w:b/>
                <w:sz w:val="28"/>
                <w:szCs w:val="28"/>
              </w:rPr>
            </w:pPr>
          </w:p>
          <w:p w:rsidR="0000513D" w:rsidRDefault="0000513D" w:rsidP="0000513D">
            <w:pPr>
              <w:spacing w:after="0" w:line="240" w:lineRule="auto"/>
              <w:jc w:val="center"/>
              <w:rPr>
                <w:rFonts w:ascii="Times New Roman" w:eastAsia="Times New Roman" w:hAnsi="Times New Roman" w:cs="Times New Roman"/>
                <w:b/>
                <w:sz w:val="28"/>
                <w:szCs w:val="28"/>
              </w:rPr>
            </w:pPr>
          </w:p>
          <w:p w:rsidR="0089089B" w:rsidRDefault="0089089B" w:rsidP="0000513D">
            <w:pPr>
              <w:spacing w:after="0" w:line="240" w:lineRule="auto"/>
              <w:jc w:val="center"/>
              <w:rPr>
                <w:rFonts w:ascii="Times New Roman" w:eastAsia="Times New Roman" w:hAnsi="Times New Roman" w:cs="Times New Roman"/>
                <w:b/>
                <w:sz w:val="28"/>
                <w:szCs w:val="28"/>
              </w:rPr>
            </w:pPr>
          </w:p>
          <w:p w:rsidR="0029366D" w:rsidRPr="0000513D" w:rsidRDefault="00D81B9B" w:rsidP="0060312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Đoàn Minh Thắng</w:t>
            </w:r>
          </w:p>
        </w:tc>
      </w:tr>
    </w:tbl>
    <w:p w:rsidR="00CE54A3" w:rsidRDefault="00CE54A3" w:rsidP="0053173A">
      <w:pPr>
        <w:spacing w:before="60" w:after="60" w:line="240" w:lineRule="auto"/>
        <w:ind w:firstLine="720"/>
        <w:rPr>
          <w:rFonts w:ascii="Times New Roman" w:eastAsia="Times New Roman" w:hAnsi="Times New Roman" w:cs="Times New Roman"/>
          <w:bCs/>
          <w:color w:val="000000"/>
          <w:sz w:val="30"/>
          <w:szCs w:val="36"/>
        </w:rPr>
      </w:pPr>
    </w:p>
    <w:sectPr w:rsidR="00CE54A3" w:rsidSect="009A4A90">
      <w:pgSz w:w="11907" w:h="16840" w:code="9"/>
      <w:pgMar w:top="567" w:right="851" w:bottom="851" w:left="1418" w:header="720"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CDB" w:rsidRDefault="00857CDB" w:rsidP="00F437FF">
      <w:pPr>
        <w:spacing w:after="0" w:line="240" w:lineRule="auto"/>
      </w:pPr>
      <w:r>
        <w:separator/>
      </w:r>
    </w:p>
  </w:endnote>
  <w:endnote w:type="continuationSeparator" w:id="0">
    <w:p w:rsidR="00857CDB" w:rsidRDefault="00857CDB" w:rsidP="00F43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CDB" w:rsidRDefault="00857CDB" w:rsidP="00F437FF">
      <w:pPr>
        <w:spacing w:after="0" w:line="240" w:lineRule="auto"/>
      </w:pPr>
      <w:r>
        <w:separator/>
      </w:r>
    </w:p>
  </w:footnote>
  <w:footnote w:type="continuationSeparator" w:id="0">
    <w:p w:rsidR="00857CDB" w:rsidRDefault="00857CDB" w:rsidP="00F437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367CF"/>
    <w:multiLevelType w:val="hybridMultilevel"/>
    <w:tmpl w:val="E00831F8"/>
    <w:lvl w:ilvl="0" w:tplc="6458F3A8">
      <w:start w:val="8"/>
      <w:numFmt w:val="bullet"/>
      <w:lvlText w:val="-"/>
      <w:lvlJc w:val="left"/>
      <w:pPr>
        <w:tabs>
          <w:tab w:val="num" w:pos="720"/>
        </w:tabs>
        <w:ind w:left="720" w:hanging="360"/>
      </w:pPr>
      <w:rPr>
        <w:rFonts w:ascii=".VnTime" w:eastAsia="Times New Roman" w:hAnsi=".VnTime" w:cs="Times New Roman" w:hint="default"/>
        <w:b w:val="0"/>
        <w:bCs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B92FBC"/>
    <w:multiLevelType w:val="hybridMultilevel"/>
    <w:tmpl w:val="9F62FD00"/>
    <w:lvl w:ilvl="0" w:tplc="C69E19EA">
      <w:start w:val="1"/>
      <w:numFmt w:val="decimal"/>
      <w:lvlText w:val="%1."/>
      <w:lvlJc w:val="left"/>
      <w:pPr>
        <w:ind w:left="1725" w:hanging="1005"/>
      </w:pPr>
      <w:rPr>
        <w:rFonts w:hint="default"/>
        <w:color w:val="auto"/>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C810341"/>
    <w:multiLevelType w:val="hybridMultilevel"/>
    <w:tmpl w:val="BE5ECB08"/>
    <w:lvl w:ilvl="0" w:tplc="68D8843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E77F52"/>
    <w:multiLevelType w:val="hybridMultilevel"/>
    <w:tmpl w:val="A82E82B4"/>
    <w:lvl w:ilvl="0" w:tplc="DAB4D1F0">
      <w:start w:val="1"/>
      <w:numFmt w:val="decimal"/>
      <w:lvlText w:val="%1."/>
      <w:lvlJc w:val="left"/>
      <w:pPr>
        <w:tabs>
          <w:tab w:val="num" w:pos="720"/>
        </w:tabs>
        <w:ind w:left="720" w:hanging="360"/>
      </w:pPr>
      <w:rPr>
        <w:rFonts w:hint="default"/>
      </w:rPr>
    </w:lvl>
    <w:lvl w:ilvl="1" w:tplc="48DA2652">
      <w:start w:val="2"/>
      <w:numFmt w:val="bullet"/>
      <w:lvlText w:val="-"/>
      <w:lvlJc w:val="left"/>
      <w:pPr>
        <w:tabs>
          <w:tab w:val="num" w:pos="360"/>
        </w:tabs>
        <w:ind w:left="36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FBB"/>
    <w:rsid w:val="0000513D"/>
    <w:rsid w:val="0001322E"/>
    <w:rsid w:val="0003180A"/>
    <w:rsid w:val="000A4A77"/>
    <w:rsid w:val="000C2B9C"/>
    <w:rsid w:val="000E0C05"/>
    <w:rsid w:val="00114B5C"/>
    <w:rsid w:val="00141F31"/>
    <w:rsid w:val="00145357"/>
    <w:rsid w:val="001525F8"/>
    <w:rsid w:val="00157FBB"/>
    <w:rsid w:val="0018347F"/>
    <w:rsid w:val="001D33C7"/>
    <w:rsid w:val="00204EB5"/>
    <w:rsid w:val="0022247C"/>
    <w:rsid w:val="002431D5"/>
    <w:rsid w:val="00267BE1"/>
    <w:rsid w:val="00282DA0"/>
    <w:rsid w:val="00286341"/>
    <w:rsid w:val="00287FCD"/>
    <w:rsid w:val="0029366D"/>
    <w:rsid w:val="002A0D29"/>
    <w:rsid w:val="002D1ADF"/>
    <w:rsid w:val="002F6A09"/>
    <w:rsid w:val="0030698B"/>
    <w:rsid w:val="00315FF5"/>
    <w:rsid w:val="0033364D"/>
    <w:rsid w:val="00342759"/>
    <w:rsid w:val="003457B8"/>
    <w:rsid w:val="003660E2"/>
    <w:rsid w:val="00372884"/>
    <w:rsid w:val="00385A90"/>
    <w:rsid w:val="003A78B7"/>
    <w:rsid w:val="003C1941"/>
    <w:rsid w:val="004010DD"/>
    <w:rsid w:val="00420B7B"/>
    <w:rsid w:val="004245FD"/>
    <w:rsid w:val="00486216"/>
    <w:rsid w:val="004B1087"/>
    <w:rsid w:val="004B5944"/>
    <w:rsid w:val="004B6B01"/>
    <w:rsid w:val="004C7F4B"/>
    <w:rsid w:val="004E32C0"/>
    <w:rsid w:val="004E7090"/>
    <w:rsid w:val="00526B12"/>
    <w:rsid w:val="0053173A"/>
    <w:rsid w:val="00535D22"/>
    <w:rsid w:val="00540516"/>
    <w:rsid w:val="00541FAF"/>
    <w:rsid w:val="0054559B"/>
    <w:rsid w:val="00575324"/>
    <w:rsid w:val="005A732D"/>
    <w:rsid w:val="005C77A7"/>
    <w:rsid w:val="005E535A"/>
    <w:rsid w:val="00603121"/>
    <w:rsid w:val="00604DC6"/>
    <w:rsid w:val="00613F38"/>
    <w:rsid w:val="00632395"/>
    <w:rsid w:val="00632808"/>
    <w:rsid w:val="00640FEC"/>
    <w:rsid w:val="00644A33"/>
    <w:rsid w:val="0064765F"/>
    <w:rsid w:val="00651C8E"/>
    <w:rsid w:val="00651F31"/>
    <w:rsid w:val="0067112A"/>
    <w:rsid w:val="00674041"/>
    <w:rsid w:val="00692440"/>
    <w:rsid w:val="006A44B4"/>
    <w:rsid w:val="006B5022"/>
    <w:rsid w:val="006C57B0"/>
    <w:rsid w:val="006D2154"/>
    <w:rsid w:val="006E2B93"/>
    <w:rsid w:val="007063CB"/>
    <w:rsid w:val="00715890"/>
    <w:rsid w:val="007345D7"/>
    <w:rsid w:val="00737D22"/>
    <w:rsid w:val="007627A5"/>
    <w:rsid w:val="007A6DF6"/>
    <w:rsid w:val="007C6520"/>
    <w:rsid w:val="007C7597"/>
    <w:rsid w:val="007F7680"/>
    <w:rsid w:val="00857CDB"/>
    <w:rsid w:val="008638A2"/>
    <w:rsid w:val="008827E7"/>
    <w:rsid w:val="0089089B"/>
    <w:rsid w:val="008A2869"/>
    <w:rsid w:val="008B38F1"/>
    <w:rsid w:val="008D0C6C"/>
    <w:rsid w:val="0091298E"/>
    <w:rsid w:val="009244A6"/>
    <w:rsid w:val="0093318F"/>
    <w:rsid w:val="0094514D"/>
    <w:rsid w:val="00950F3D"/>
    <w:rsid w:val="00965096"/>
    <w:rsid w:val="009800B3"/>
    <w:rsid w:val="009A4A90"/>
    <w:rsid w:val="009C40EF"/>
    <w:rsid w:val="009E07BE"/>
    <w:rsid w:val="00A00995"/>
    <w:rsid w:val="00A128A2"/>
    <w:rsid w:val="00A24431"/>
    <w:rsid w:val="00A37ADE"/>
    <w:rsid w:val="00A51D60"/>
    <w:rsid w:val="00A71EE4"/>
    <w:rsid w:val="00A7547C"/>
    <w:rsid w:val="00A8481A"/>
    <w:rsid w:val="00A85A04"/>
    <w:rsid w:val="00AE1519"/>
    <w:rsid w:val="00AE5F30"/>
    <w:rsid w:val="00AE7B94"/>
    <w:rsid w:val="00AF4BBD"/>
    <w:rsid w:val="00AF7445"/>
    <w:rsid w:val="00B04291"/>
    <w:rsid w:val="00B32F69"/>
    <w:rsid w:val="00B612D5"/>
    <w:rsid w:val="00C0544F"/>
    <w:rsid w:val="00C14EB9"/>
    <w:rsid w:val="00C23F45"/>
    <w:rsid w:val="00C322A2"/>
    <w:rsid w:val="00C34145"/>
    <w:rsid w:val="00C45CD7"/>
    <w:rsid w:val="00C76720"/>
    <w:rsid w:val="00C8614A"/>
    <w:rsid w:val="00C90359"/>
    <w:rsid w:val="00CA1F1F"/>
    <w:rsid w:val="00CE54A3"/>
    <w:rsid w:val="00CF5DB4"/>
    <w:rsid w:val="00D73F78"/>
    <w:rsid w:val="00D81B9B"/>
    <w:rsid w:val="00DA7A26"/>
    <w:rsid w:val="00E23BD3"/>
    <w:rsid w:val="00E26B1E"/>
    <w:rsid w:val="00E622D9"/>
    <w:rsid w:val="00E63F67"/>
    <w:rsid w:val="00E64CF7"/>
    <w:rsid w:val="00E673AA"/>
    <w:rsid w:val="00EB196C"/>
    <w:rsid w:val="00F01C8A"/>
    <w:rsid w:val="00F26646"/>
    <w:rsid w:val="00F406CA"/>
    <w:rsid w:val="00F437FF"/>
    <w:rsid w:val="00F53B67"/>
    <w:rsid w:val="00F63D04"/>
    <w:rsid w:val="00F80B61"/>
    <w:rsid w:val="00F8280F"/>
    <w:rsid w:val="00FA2550"/>
    <w:rsid w:val="00FC08AD"/>
    <w:rsid w:val="00FD049A"/>
    <w:rsid w:val="00FE37F9"/>
    <w:rsid w:val="00FE5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CF7"/>
    <w:pPr>
      <w:ind w:left="720"/>
      <w:contextualSpacing/>
    </w:pPr>
  </w:style>
  <w:style w:type="paragraph" w:styleId="BalloonText">
    <w:name w:val="Balloon Text"/>
    <w:basedOn w:val="Normal"/>
    <w:link w:val="BalloonTextChar"/>
    <w:uiPriority w:val="99"/>
    <w:semiHidden/>
    <w:unhideWhenUsed/>
    <w:rsid w:val="00F80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B61"/>
    <w:rPr>
      <w:rFonts w:ascii="Tahoma" w:hAnsi="Tahoma" w:cs="Tahoma"/>
      <w:sz w:val="16"/>
      <w:szCs w:val="16"/>
    </w:rPr>
  </w:style>
  <w:style w:type="character" w:styleId="Hyperlink">
    <w:name w:val="Hyperlink"/>
    <w:basedOn w:val="DefaultParagraphFont"/>
    <w:uiPriority w:val="99"/>
    <w:unhideWhenUsed/>
    <w:rsid w:val="00CE54A3"/>
    <w:rPr>
      <w:color w:val="0000FF" w:themeColor="hyperlink"/>
      <w:u w:val="single"/>
    </w:rPr>
  </w:style>
  <w:style w:type="paragraph" w:styleId="Header">
    <w:name w:val="header"/>
    <w:basedOn w:val="Normal"/>
    <w:link w:val="HeaderChar"/>
    <w:uiPriority w:val="99"/>
    <w:unhideWhenUsed/>
    <w:rsid w:val="00F437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7FF"/>
  </w:style>
  <w:style w:type="paragraph" w:styleId="Footer">
    <w:name w:val="footer"/>
    <w:basedOn w:val="Normal"/>
    <w:link w:val="FooterChar"/>
    <w:uiPriority w:val="99"/>
    <w:unhideWhenUsed/>
    <w:rsid w:val="00F437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7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CF7"/>
    <w:pPr>
      <w:ind w:left="720"/>
      <w:contextualSpacing/>
    </w:pPr>
  </w:style>
  <w:style w:type="paragraph" w:styleId="BalloonText">
    <w:name w:val="Balloon Text"/>
    <w:basedOn w:val="Normal"/>
    <w:link w:val="BalloonTextChar"/>
    <w:uiPriority w:val="99"/>
    <w:semiHidden/>
    <w:unhideWhenUsed/>
    <w:rsid w:val="00F80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B61"/>
    <w:rPr>
      <w:rFonts w:ascii="Tahoma" w:hAnsi="Tahoma" w:cs="Tahoma"/>
      <w:sz w:val="16"/>
      <w:szCs w:val="16"/>
    </w:rPr>
  </w:style>
  <w:style w:type="character" w:styleId="Hyperlink">
    <w:name w:val="Hyperlink"/>
    <w:basedOn w:val="DefaultParagraphFont"/>
    <w:uiPriority w:val="99"/>
    <w:unhideWhenUsed/>
    <w:rsid w:val="00CE54A3"/>
    <w:rPr>
      <w:color w:val="0000FF" w:themeColor="hyperlink"/>
      <w:u w:val="single"/>
    </w:rPr>
  </w:style>
  <w:style w:type="paragraph" w:styleId="Header">
    <w:name w:val="header"/>
    <w:basedOn w:val="Normal"/>
    <w:link w:val="HeaderChar"/>
    <w:uiPriority w:val="99"/>
    <w:unhideWhenUsed/>
    <w:rsid w:val="00F437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7FF"/>
  </w:style>
  <w:style w:type="paragraph" w:styleId="Footer">
    <w:name w:val="footer"/>
    <w:basedOn w:val="Normal"/>
    <w:link w:val="FooterChar"/>
    <w:uiPriority w:val="99"/>
    <w:unhideWhenUsed/>
    <w:rsid w:val="00F437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0540F-EDAA-40DF-A4B9-BBC6FBBD4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4</cp:revision>
  <cp:lastPrinted>2021-06-02T03:40:00Z</cp:lastPrinted>
  <dcterms:created xsi:type="dcterms:W3CDTF">2021-06-02T07:03:00Z</dcterms:created>
  <dcterms:modified xsi:type="dcterms:W3CDTF">2021-06-16T06:27:00Z</dcterms:modified>
</cp:coreProperties>
</file>